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1F" w:rsidRDefault="00AC45BC" w:rsidP="00AC45BC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B7EC0D2" wp14:editId="78B81BCA">
            <wp:extent cx="6770581" cy="9392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298" cy="9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5BC" w:rsidRDefault="00AC45BC" w:rsidP="009C6F5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AC45BC" w:rsidSect="00AC45BC">
          <w:pgSz w:w="11906" w:h="16838"/>
          <w:pgMar w:top="720" w:right="567" w:bottom="720" w:left="720" w:header="709" w:footer="709" w:gutter="0"/>
          <w:cols w:space="708"/>
          <w:docGrid w:linePitch="360"/>
        </w:sectPr>
      </w:pPr>
    </w:p>
    <w:p w:rsidR="00B12AFE" w:rsidRPr="009C6F51" w:rsidRDefault="00B12AFE" w:rsidP="009C6F5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Данная рабочая программа разработана на основе: </w:t>
      </w:r>
    </w:p>
    <w:p w:rsidR="00B12AFE" w:rsidRPr="009C6F51" w:rsidRDefault="00B12AFE" w:rsidP="009C6F5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образовательного стандарта, основного общего образования;</w:t>
      </w:r>
    </w:p>
    <w:p w:rsidR="00B12AFE" w:rsidRPr="009C6F51" w:rsidRDefault="00B12AFE" w:rsidP="009C6F5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Примерной основной образовательной программой образова</w:t>
      </w:r>
      <w:bookmarkStart w:id="0" w:name="_GoBack"/>
      <w:bookmarkEnd w:id="0"/>
      <w:r w:rsidRPr="009C6F51">
        <w:rPr>
          <w:rFonts w:ascii="Times New Roman" w:hAnsi="Times New Roman"/>
          <w:color w:val="000000" w:themeColor="text1"/>
          <w:sz w:val="28"/>
          <w:szCs w:val="28"/>
        </w:rPr>
        <w:t>тельного учреждения. Основная шко</w:t>
      </w:r>
      <w:r w:rsidR="00735452"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ла.  – М.: Просвещение, 2011. 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(Стандарты второго поколения);</w:t>
      </w:r>
    </w:p>
    <w:p w:rsidR="00B12AFE" w:rsidRPr="009C6F51" w:rsidRDefault="00B12AFE" w:rsidP="009C6F51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Примерные программы по учебным предметам. История. 5-9 классы: проект. – М.: Просвещение, 2010. –  (Стандарты второго поколения);</w:t>
      </w:r>
    </w:p>
    <w:p w:rsidR="00B12AFE" w:rsidRPr="009C6F51" w:rsidRDefault="00735452" w:rsidP="009C6F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Cs/>
          <w:color w:val="000000" w:themeColor="text1"/>
          <w:sz w:val="28"/>
          <w:szCs w:val="28"/>
        </w:rPr>
        <w:t>Рабочая программа к учебнику В.А.Михайловского</w:t>
      </w:r>
      <w:r w:rsidR="00B12AFE" w:rsidRPr="009C6F5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«Всеобщая история. История древнего мира». 5 класс /авт.-сост.</w:t>
      </w:r>
      <w:r w:rsidR="00B12AFE"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Ф.А.Михайловский. – М.: ООО «Русское слово – учебник, 201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12AFE"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. – </w:t>
      </w:r>
      <w:proofErr w:type="gramStart"/>
      <w:r w:rsidR="00B12AFE" w:rsidRPr="009C6F51">
        <w:rPr>
          <w:rFonts w:ascii="Times New Roman" w:hAnsi="Times New Roman"/>
          <w:color w:val="000000" w:themeColor="text1"/>
          <w:sz w:val="28"/>
          <w:szCs w:val="28"/>
        </w:rPr>
        <w:t>(ФГОС.</w:t>
      </w:r>
      <w:proofErr w:type="gramEnd"/>
      <w:r w:rsidR="00B12AFE"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B12AFE" w:rsidRPr="009C6F51">
        <w:rPr>
          <w:rFonts w:ascii="Times New Roman" w:hAnsi="Times New Roman"/>
          <w:color w:val="000000" w:themeColor="text1"/>
          <w:sz w:val="28"/>
          <w:szCs w:val="28"/>
        </w:rPr>
        <w:t>Инновационная  школа).</w:t>
      </w:r>
      <w:proofErr w:type="gramEnd"/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ориентирована на УМК: Михайловский Ф.А. Всеобщая история. История древнего мира: учебник для 5 класса общеобразовательных учреждений.- </w:t>
      </w:r>
      <w:proofErr w:type="gram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М.:  ООО «Русское слово – учебник, 2012. – 296 с. – (ФГОС.</w:t>
      </w:r>
      <w:proofErr w:type="gramEnd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Инновационная  школа).</w:t>
      </w:r>
      <w:proofErr w:type="gramEnd"/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Рабочая программа включает пояснительную записку, календарно-тематическое планирование, списки основной и дополнительной литературы, </w:t>
      </w:r>
      <w:proofErr w:type="spell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интернет-ресурсов</w:t>
      </w:r>
      <w:proofErr w:type="spellEnd"/>
      <w:r w:rsidRPr="009C6F51">
        <w:rPr>
          <w:rFonts w:ascii="Times New Roman" w:hAnsi="Times New Roman"/>
          <w:color w:val="000000" w:themeColor="text1"/>
          <w:sz w:val="28"/>
          <w:szCs w:val="28"/>
        </w:rPr>
        <w:t>. Календарно-тематическое планирование Рабочей программы составлено с учетом требований к результатам обучения и освоения содержания курса по истории.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составлена исходя из следующих </w:t>
      </w:r>
      <w:r w:rsidRPr="009C6F51">
        <w:rPr>
          <w:rFonts w:ascii="Times New Roman" w:hAnsi="Times New Roman"/>
          <w:b/>
          <w:i/>
          <w:color w:val="000000" w:themeColor="text1"/>
          <w:sz w:val="28"/>
          <w:szCs w:val="28"/>
        </w:rPr>
        <w:t>целей обучения истории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в рамках федерального компонента государственного образовательного стандарта </w:t>
      </w: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>основного) общего образования основной школе: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- осветить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строя;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- показать наиболее яркие личности Древнего мира и их роль в истории и культуре;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- 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религий — буддизма и христианства);</w:t>
      </w:r>
    </w:p>
    <w:p w:rsidR="00B12AFE" w:rsidRPr="009C6F51" w:rsidRDefault="00B12AFE" w:rsidP="009C6F5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- раскрыть на конкретном материале положение о том, что каждый из народов древности оставил позитивный след в истории человечества. Последнее дает возможность формировать у учащихся терпимость, широту мировоззрения, гуманизм.</w:t>
      </w:r>
    </w:p>
    <w:p w:rsidR="00554E07" w:rsidRPr="009C6F51" w:rsidRDefault="00554E07" w:rsidP="009C6F51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C6F51" w:rsidRPr="009C6F51" w:rsidRDefault="009C6F51" w:rsidP="009C6F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</w:rPr>
      </w:pPr>
      <w:r w:rsidRPr="009C6F51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</w:rPr>
        <w:t>Общая характеристика учебного курса.</w:t>
      </w:r>
    </w:p>
    <w:p w:rsidR="009C6F51" w:rsidRPr="009C6F51" w:rsidRDefault="009C6F51" w:rsidP="00141C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      Программа по истории  Древнего мира составлена с опорой на фундаментальное ядро содержания общего образования (раздел «История») и задает перечень вопросов, которые подлежат обязательному изучению в основной школе. 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             Место и роль исторического знания в образовании молодого поколения обусловлены его 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познавательными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мировоззренческими свойствами, вкладом в духовно-нравственное становление личности человека. 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               В современной России образование вообще и историческое образование в частности служит важнейшим ресурсом    социально-экономического, политического и культурного  развития общества и его граждан. Начало XXI в.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    новые требования к общему образованию молодого поколения. Речь идет о способностях учащихся ориентироваться в потоке социальной информации; видеть и творчески решать возникающие проблемы; активно применять в 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жизни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полученные в школе знания и приобретенные умения; 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продуктивно взаимодействовать с другими людьми в профессиональной сфере и социуме в широком смысле, в том числе в полиэтнической, поликультурной среде и др.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9C6F5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             </w:t>
      </w:r>
      <w:r w:rsidRPr="009C6F51">
        <w:rPr>
          <w:rFonts w:ascii="Times New Roman" w:eastAsia="Times New Roman" w:hAnsi="Times New Roman"/>
          <w:b/>
          <w:color w:val="000000"/>
          <w:sz w:val="28"/>
          <w:szCs w:val="28"/>
        </w:rPr>
        <w:t>Роль учебного предмета «История Древнего мира»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в подготовке учащихся 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миропознания</w:t>
      </w:r>
      <w:proofErr w:type="spell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, миропонимания и мировоззрения: кто я? Кто мы?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Кто они? Что значит жить вместе в одном мире? Как 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связаны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прошлое и современность? Ответы предполагают, во-первых, восприятие подростками младшего возраста основополагающих ценностей и исторического опыта своей страны, своей этнической, религиозной, культурной общности и, во-вторых,    освоение ими знаний по истории человеческих цивилизаций и характерных особенностей исторического пути других народов мира. Учебный предмет дает учащимся   широкие возможности самоидентификации в культурной среде, соотнесения себя как личности с социальным опытом   человечества.</w:t>
      </w:r>
    </w:p>
    <w:p w:rsidR="009C6F51" w:rsidRPr="009C6F51" w:rsidRDefault="009C6F51" w:rsidP="00141C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      Разрастающееся информационное и коммуникативное пространство современного мира усиливает значение  истории.  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9C6F5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            </w:t>
      </w:r>
      <w:r w:rsidRPr="009C6F51">
        <w:rPr>
          <w:rFonts w:ascii="Times New Roman" w:eastAsia="Times New Roman" w:hAnsi="Times New Roman"/>
          <w:b/>
          <w:color w:val="000000"/>
          <w:sz w:val="28"/>
          <w:szCs w:val="28"/>
        </w:rPr>
        <w:t>Цели и задачи изучения истории в школе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формулируются в виде совокупности приоритетных для общества ценностных ориентаций и качеств личности, проявляющихся как в учебном процессе, так и в социальном контексте. Главная цель изучения истории в современной школе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9C6F51" w:rsidRPr="009C6F51" w:rsidRDefault="009C6F51" w:rsidP="009C6F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В курсе «История Древнего мира» рассматриваются характерные черты основных исторических эпох, существовавших в их рамках цивилизаций, государств и др., прослеживаются линии     взаимодействия и преемственности отдельных общностей, </w:t>
      </w:r>
      <w:r w:rsidRPr="009C6F5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культур, мудрости.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</w:pPr>
      <w:r w:rsidRPr="009C6F51"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  <w:t>Требование к уровню подготовки</w:t>
      </w:r>
    </w:p>
    <w:p w:rsidR="009C6F51" w:rsidRPr="009C6F51" w:rsidRDefault="009C6F51" w:rsidP="00141C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1. Знание хронологии, работа с хронологией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C6F51" w:rsidRPr="009C6F51" w:rsidRDefault="009C6F51" w:rsidP="009C6F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указывать хронологические рамки и периоды ключевых процессов, а также даты важнейших событий всеобщей истории;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применять счет лет в истории, соотносить год с веком, век с тысячелетием, оперировать историческими датами, в том числе относящимися к периоду до Рождества Христова, определять последовательность и длительность важнейших исторических событий.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2. Знание исторических фактов, работа с фактами: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характеризовать место, обстоятельства участников, результаты важнейших исторических событий.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3. Работа с историческими источниками: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читать историческую карту с опорой на легенду, определять и показывать местоположение историко-географических объектов;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проводить поиск необходимой информации в одном или нескольких источниках (материальных, текстовых, изобразительных и др.);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сравнивать данные разных источников, выявлять их сходство и различие.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4. Описание (реконструкция):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рассказывать (в связной монологической форме) или письменно об исторических событиях, их участниках или исторических деятелях на основе 2-3 источников исторических знаний;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характеризовать условия и образ жизни, занятия людей в различные исторические эпохи;</w:t>
      </w:r>
    </w:p>
    <w:p w:rsidR="009C6F51" w:rsidRPr="009C6F51" w:rsidRDefault="009C6F51" w:rsidP="00141CDC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на основе текста и иллюстраций учебника, дополнительной литературы и т.д. составлять описание важнейших памятников культуры народов Древнего Востока</w:t>
      </w:r>
      <w:r w:rsidR="00141CDC">
        <w:rPr>
          <w:rFonts w:ascii="Times New Roman" w:hAnsi="Times New Roman"/>
          <w:color w:val="000000" w:themeColor="text1"/>
          <w:sz w:val="28"/>
          <w:szCs w:val="28"/>
        </w:rPr>
        <w:t xml:space="preserve">, Греции, Рима 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выражать свое отношение к ним; характеризовать вклад древних</w:t>
      </w:r>
      <w:r w:rsidR="00141C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t>народов в мировую культуру. </w:t>
      </w:r>
      <w:r w:rsidRPr="009C6F51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5. Анализ, объяснение: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различать факт (событие) и его описание (факт источника, факт историка);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называть характерные, существенные признаки исторических событий и явлений;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раскрывать смысл, значение исторических терминов, понятий, крылатых выражений;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сравнивать природные условия, факты, события, личности, а также исторические явления в странах Древнего Востока, Греции, Рима, выделяя сходство и различия;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излагать суждения о причинах и следствиях исторических событий.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6. Работа с версиями, оценками: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давать оценку историческим явлениям, событиям и личностям, высказывая при этом собственные суждения с использованием в своей речи основных исторических терминов и понятий;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оценивать исторический вклад народов древности в мировую историю.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7. Применение знаний и умений в общении, социальной среде:</w:t>
      </w:r>
    </w:p>
    <w:p w:rsidR="009C6F51" w:rsidRPr="009C6F51" w:rsidRDefault="009C6F51" w:rsidP="009C6F5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• использовать знания об истории и культуре своего и других народов в общении с людьми</w:t>
      </w:r>
      <w:proofErr w:type="gramStart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</w:p>
    <w:p w:rsidR="009C6F51" w:rsidRPr="009C6F51" w:rsidRDefault="009C6F51" w:rsidP="009C6F51">
      <w:pPr>
        <w:pStyle w:val="a5"/>
        <w:shd w:val="clear" w:color="auto" w:fill="auto"/>
        <w:tabs>
          <w:tab w:val="left" w:pos="611"/>
        </w:tabs>
        <w:spacing w:after="0" w:line="240" w:lineRule="auto"/>
        <w:ind w:right="40"/>
        <w:contextualSpacing/>
        <w:jc w:val="both"/>
        <w:rPr>
          <w:rStyle w:val="a4"/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spacing w:after="0" w:line="240" w:lineRule="auto"/>
        <w:ind w:left="42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Место предмета в учебном плане</w:t>
      </w:r>
    </w:p>
    <w:p w:rsidR="009C6F51" w:rsidRPr="009C6F51" w:rsidRDefault="009C6F51" w:rsidP="009C6F51">
      <w:pPr>
        <w:spacing w:after="0" w:line="240" w:lineRule="auto"/>
        <w:ind w:left="42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C6F51" w:rsidRPr="009C6F51" w:rsidRDefault="009C6F51" w:rsidP="00141C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350  часов для обязательного изучения учебного предмета «История» на этапе  основного общего образования,  в том числе: в V, VI, VII, VIII и IX  классах по 70 часов, из расчета 2 учебных часа в </w:t>
      </w:r>
      <w:proofErr w:type="spell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неделю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.Д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анная</w:t>
      </w:r>
      <w:proofErr w:type="spell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 программа рассчитана на 70 учебных часов. При этом </w:t>
      </w:r>
      <w:proofErr w:type="gramStart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>резерв свободного времени, предусмотренный примерной программой направлен</w:t>
      </w:r>
      <w:proofErr w:type="gramEnd"/>
      <w:r w:rsidRPr="009C6F51">
        <w:rPr>
          <w:rFonts w:ascii="Times New Roman" w:eastAsia="Times New Roman" w:hAnsi="Times New Roman"/>
          <w:color w:val="000000"/>
          <w:sz w:val="28"/>
          <w:szCs w:val="28"/>
        </w:rPr>
        <w:t xml:space="preserve">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технологий.</w:t>
      </w:r>
    </w:p>
    <w:p w:rsidR="00B12AFE" w:rsidRPr="009C6F51" w:rsidRDefault="00B12AFE" w:rsidP="00141CDC">
      <w:pPr>
        <w:pStyle w:val="a5"/>
        <w:shd w:val="clear" w:color="auto" w:fill="auto"/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C6F51" w:rsidRPr="009C6F51" w:rsidRDefault="009C6F51" w:rsidP="009C6F51">
      <w:pPr>
        <w:pStyle w:val="a5"/>
        <w:shd w:val="clear" w:color="auto" w:fill="auto"/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420" w:right="20"/>
        <w:contextualSpacing/>
        <w:jc w:val="both"/>
        <w:rPr>
          <w:rStyle w:val="a6"/>
          <w:rFonts w:eastAsia="Calibri"/>
          <w:color w:val="000000" w:themeColor="text1"/>
          <w:sz w:val="28"/>
          <w:szCs w:val="28"/>
        </w:rPr>
      </w:pPr>
      <w:r w:rsidRPr="009C6F51">
        <w:rPr>
          <w:rStyle w:val="a6"/>
          <w:rFonts w:eastAsia="Calibri"/>
          <w:color w:val="000000" w:themeColor="text1"/>
          <w:sz w:val="28"/>
          <w:szCs w:val="28"/>
        </w:rPr>
        <w:t xml:space="preserve">Личностные, </w:t>
      </w:r>
      <w:proofErr w:type="spellStart"/>
      <w:r w:rsidRPr="009C6F51">
        <w:rPr>
          <w:rStyle w:val="a6"/>
          <w:rFonts w:eastAsia="Calibri"/>
          <w:color w:val="000000" w:themeColor="text1"/>
          <w:sz w:val="28"/>
          <w:szCs w:val="28"/>
        </w:rPr>
        <w:t>метапредметные</w:t>
      </w:r>
      <w:proofErr w:type="spellEnd"/>
      <w:r w:rsidRPr="009C6F51">
        <w:rPr>
          <w:rStyle w:val="a6"/>
          <w:rFonts w:eastAsia="Calibri"/>
          <w:color w:val="000000" w:themeColor="text1"/>
          <w:sz w:val="28"/>
          <w:szCs w:val="28"/>
        </w:rPr>
        <w:t>, предметные результаты освоения учебного предмета</w:t>
      </w: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420" w:right="20"/>
        <w:contextualSpacing/>
        <w:jc w:val="both"/>
        <w:rPr>
          <w:rStyle w:val="a6"/>
          <w:rFonts w:eastAsia="Calibri"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420" w:right="2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6"/>
          <w:rFonts w:eastAsia="Calibri"/>
          <w:color w:val="000000" w:themeColor="text1"/>
          <w:sz w:val="28"/>
          <w:szCs w:val="28"/>
        </w:rPr>
        <w:t xml:space="preserve">Личностные результаты 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изучения истории Древнего мира включают в себя:</w:t>
      </w:r>
    </w:p>
    <w:p w:rsidR="00B12AFE" w:rsidRPr="009C6F51" w:rsidRDefault="00B12AFE" w:rsidP="009C6F51">
      <w:pPr>
        <w:pStyle w:val="a5"/>
        <w:numPr>
          <w:ilvl w:val="0"/>
          <w:numId w:val="5"/>
        </w:numPr>
        <w:shd w:val="clear" w:color="auto" w:fill="auto"/>
        <w:tabs>
          <w:tab w:val="left" w:pos="620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приобщение к истокам культурно-исторического насле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дия человечества, интерес к его познанию за рамками учебного курса и школьного обучения;</w:t>
      </w:r>
    </w:p>
    <w:p w:rsidR="00B12AFE" w:rsidRPr="009C6F51" w:rsidRDefault="00B12AFE" w:rsidP="009C6F51">
      <w:pPr>
        <w:pStyle w:val="a5"/>
        <w:numPr>
          <w:ilvl w:val="0"/>
          <w:numId w:val="5"/>
        </w:numPr>
        <w:shd w:val="clear" w:color="auto" w:fill="auto"/>
        <w:tabs>
          <w:tab w:val="left" w:pos="572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представление о видах идентичности, актуальных для ста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новления человека и общества, для жизни в современном поликультурном мире и эффективного взаимодействия с «другими»;</w:t>
      </w:r>
    </w:p>
    <w:p w:rsidR="00B12AFE" w:rsidRPr="009C6F51" w:rsidRDefault="00B12AFE" w:rsidP="009C6F51">
      <w:pPr>
        <w:pStyle w:val="a5"/>
        <w:numPr>
          <w:ilvl w:val="0"/>
          <w:numId w:val="5"/>
        </w:numPr>
        <w:shd w:val="clear" w:color="auto" w:fill="auto"/>
        <w:tabs>
          <w:tab w:val="left" w:pos="591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освоение гуманистических традиций и ценностей, станов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ление которых началось в Древнем мире, уважение к личности, правам и свободам человека, культурам разных народов;</w:t>
      </w:r>
    </w:p>
    <w:p w:rsidR="00B12AFE" w:rsidRPr="009C6F51" w:rsidRDefault="00B12AFE" w:rsidP="009C6F51">
      <w:pPr>
        <w:pStyle w:val="a5"/>
        <w:numPr>
          <w:ilvl w:val="0"/>
          <w:numId w:val="5"/>
        </w:numPr>
        <w:shd w:val="clear" w:color="auto" w:fill="auto"/>
        <w:tabs>
          <w:tab w:val="left" w:pos="615"/>
        </w:tabs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опыт эмоционально-ценностного и творческого отноше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ния к фактам прошлого и историческим источникам, способам их изучения и охраны.</w:t>
      </w:r>
    </w:p>
    <w:p w:rsidR="00B12AFE" w:rsidRPr="009C6F51" w:rsidRDefault="00B12AFE" w:rsidP="009C6F51">
      <w:pPr>
        <w:pStyle w:val="a5"/>
        <w:shd w:val="clear" w:color="auto" w:fill="auto"/>
        <w:tabs>
          <w:tab w:val="left" w:pos="615"/>
        </w:tabs>
        <w:spacing w:after="0" w:line="240" w:lineRule="auto"/>
        <w:ind w:right="2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9C6F51">
        <w:rPr>
          <w:rStyle w:val="a6"/>
          <w:rFonts w:eastAsia="Calibri"/>
          <w:color w:val="000000" w:themeColor="text1"/>
          <w:sz w:val="28"/>
          <w:szCs w:val="28"/>
        </w:rPr>
        <w:t>Метапредметные</w:t>
      </w:r>
      <w:proofErr w:type="spellEnd"/>
      <w:r w:rsidRPr="009C6F51">
        <w:rPr>
          <w:rStyle w:val="a6"/>
          <w:rFonts w:eastAsia="Calibri"/>
          <w:color w:val="000000" w:themeColor="text1"/>
          <w:sz w:val="28"/>
          <w:szCs w:val="28"/>
        </w:rPr>
        <w:t xml:space="preserve"> результаты 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изучения истории Древнего мира включают в себя:</w:t>
      </w:r>
    </w:p>
    <w:p w:rsidR="00B12AFE" w:rsidRPr="009C6F51" w:rsidRDefault="00B12AFE" w:rsidP="009C6F51">
      <w:pPr>
        <w:pStyle w:val="a5"/>
        <w:numPr>
          <w:ilvl w:val="0"/>
          <w:numId w:val="6"/>
        </w:numPr>
        <w:shd w:val="clear" w:color="auto" w:fill="auto"/>
        <w:tabs>
          <w:tab w:val="left" w:pos="577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способность планировать и организовывать свою учебную и коммуникативную деятельность в соответствии с задачами изучения истории, спецификой источников, видами учебной и домашней работы, в том числе в группах с одноклассниками и 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во взаимодействии </w:t>
      </w:r>
      <w:proofErr w:type="gramStart"/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взрослыми;</w:t>
      </w:r>
    </w:p>
    <w:p w:rsidR="00B12AFE" w:rsidRPr="009C6F51" w:rsidRDefault="00B12AFE" w:rsidP="009C6F51">
      <w:pPr>
        <w:pStyle w:val="a5"/>
        <w:numPr>
          <w:ilvl w:val="0"/>
          <w:numId w:val="6"/>
        </w:numPr>
        <w:shd w:val="clear" w:color="auto" w:fill="auto"/>
        <w:tabs>
          <w:tab w:val="left" w:pos="582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готовность формулировать и высказывать публично собс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твенное мнение по «открытым» проблемам прошлого и совре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менности, выслушивать и обсуждать разные взгляды и оценки исторических фактов, понимать причины многообразия субъ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ективных позиций, вести конструктивные диалоги;</w:t>
      </w:r>
    </w:p>
    <w:p w:rsidR="00B12AFE" w:rsidRPr="009C6F51" w:rsidRDefault="00B12AFE" w:rsidP="009C6F51">
      <w:pPr>
        <w:pStyle w:val="a5"/>
        <w:numPr>
          <w:ilvl w:val="0"/>
          <w:numId w:val="6"/>
        </w:numPr>
        <w:shd w:val="clear" w:color="auto" w:fill="auto"/>
        <w:tabs>
          <w:tab w:val="left" w:pos="586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проводить поиск основной и дополнительной ин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формации в учебной и научно-популярной литературе, в Ин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тернете, библиотеках и музеях и т.д., обрабатывать ее в соот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ветствии с темой и познавательным заданием, представлять результаты своей творческо-поисковой работы в различных форматах (устные сообщения, письменные работы: таблицы, сочинения, планы, схемы и др., презентации с использовани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ем ИКТ, проекты);</w:t>
      </w:r>
      <w:proofErr w:type="gramEnd"/>
    </w:p>
    <w:p w:rsidR="00B12AFE" w:rsidRPr="009C6F51" w:rsidRDefault="00B12AFE" w:rsidP="009C6F51">
      <w:pPr>
        <w:pStyle w:val="a5"/>
        <w:numPr>
          <w:ilvl w:val="0"/>
          <w:numId w:val="6"/>
        </w:numPr>
        <w:shd w:val="clear" w:color="auto" w:fill="auto"/>
        <w:tabs>
          <w:tab w:val="left" w:pos="620"/>
        </w:tabs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способность решать творческие и проблемные задачи, ис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пользуя контекстные знания и эвристические приемы, выделять новые для себя направления в изучении истории и культуры Древ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него мира, ее связи с настоящим и будущим человечества, с собс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твенным профессиональным и личностным самоопределением.</w:t>
      </w:r>
    </w:p>
    <w:p w:rsidR="00B12AFE" w:rsidRPr="009C6F51" w:rsidRDefault="00B12AFE" w:rsidP="009C6F51">
      <w:pPr>
        <w:pStyle w:val="a5"/>
        <w:shd w:val="clear" w:color="auto" w:fill="auto"/>
        <w:tabs>
          <w:tab w:val="left" w:pos="620"/>
        </w:tabs>
        <w:spacing w:after="0" w:line="240" w:lineRule="auto"/>
        <w:ind w:left="300" w:right="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20" w:right="2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6"/>
          <w:rFonts w:eastAsia="Calibri"/>
          <w:color w:val="000000" w:themeColor="text1"/>
          <w:sz w:val="28"/>
          <w:szCs w:val="28"/>
        </w:rPr>
        <w:t xml:space="preserve">Предметные результаты 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изучения истории Древнего мира пятиклассниками включают в себя: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39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целостное представление об историческом развитии че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ловечества от первобытности до гибели античной цивилизации как о важном периоде всеобщей истории, в течение которого сформировались современные народы, языки, религии, госу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дарства, выработались формы их взаимодействия и противосто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яния, возник феномен единства мира в многообразии культур;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34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яркие образы и картины, связанные с ключевыми со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бытиями, личностями, явлениями и памятниками культуры крупнейших цивилизаций Древнего мира;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25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способность применять понятийный аппарат и элемен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тарные методы исторической науки для атрибуции фактов и источников по истории Древнего мира, их анализа, сопостав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ления, обобщенной характеристики, оценки и презентации, аргументации собственных версий и личностной позиции в от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ношении дискуссионных и морально-этических вопросов дале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кого прошлого;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20"/>
        </w:tabs>
        <w:spacing w:after="0" w:line="240" w:lineRule="auto"/>
        <w:ind w:left="20" w:right="2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представление о мифах как органичной форме мышле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ния и познания людей в Древнем мире и специфическом исто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рическом источнике для изучения прошлого;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39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датировать важнейшие события и процессы в истории Древнего мира, характеризовать их в контексте конкретных исторических периодов и этапов развития древних цивилизаций, определять их последовательность и длитель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ность, соотносить годы с веками и тысячелетиями, вести счет лет с условным делением древней истории на время «до нашей эры» и «наша эра»;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21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читать историческую карту с опорой на легенду, находить и показывать на ней историко-географические объ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екты Древнего мира, описывать их положение в условиях изу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чаемого периода, анализировать и обобщать на элементарном уровне данные карты, дополняя и конкретизируя ими инфор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мацию учебника;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30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комплексно характеризовать важные факты ис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 xml:space="preserve">тории Древнего мира (время, место, участники, причины и 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следствия, характер событий и процессов), классифицировать и группировать их по предложенным в заданиях признакам (исторические периоды, этапы развития, формы государствен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ного устройства и др.);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74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сравнивать относительно простые однородные исторические факты истории Древнего мира, выявляя их сходства и отличия по предложенным в задании вопросам, формулировать частные и общие выводы о результатах своего исследования;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40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давать образную характеристику ярких истори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ческих личностей и представителей социокультурных групп Древнего мира, описывать памятники истории и культуры древних цивилизаций, в том числе по сохранившимся фраг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ментам подлинников и их современным реконструкциям, рассказывать о важных событиях, используя основные и до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полнительные источники информации, а также приемы твор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ческой реконструкции образов прошлого;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различать в учебном тексте факты, их субъектив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ные описания, вариативные версии и оценки, сопоставлять их аргументацию, формулировать собственные гипотезы по дис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куссионным вопросам истории Древнего мира;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40" w:lineRule="auto"/>
        <w:ind w:left="40" w:right="40" w:firstLine="2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умения соотносить единичные события в отдельных стра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нах Древнего мира с общими явлениями и процессами, харак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терными для цивилизаций Древнего Востока или Античности, раскрывать их существенные признаки, высказывать сужде</w:t>
      </w: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softHyphen/>
        <w:t>ния об их причинах и значении;</w:t>
      </w:r>
    </w:p>
    <w:p w:rsidR="00B12AFE" w:rsidRPr="009C6F51" w:rsidRDefault="00B12AFE" w:rsidP="009C6F51">
      <w:pPr>
        <w:pStyle w:val="a5"/>
        <w:numPr>
          <w:ilvl w:val="0"/>
          <w:numId w:val="7"/>
        </w:numPr>
        <w:shd w:val="clear" w:color="auto" w:fill="auto"/>
        <w:tabs>
          <w:tab w:val="left" w:pos="611"/>
        </w:tabs>
        <w:spacing w:after="0" w:line="240" w:lineRule="auto"/>
        <w:ind w:left="40" w:right="40" w:firstLine="28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C6F51"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  <w:t>готовность 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</w:p>
    <w:p w:rsidR="00B12AFE" w:rsidRPr="009C6F51" w:rsidRDefault="00B12AFE" w:rsidP="009C6F51">
      <w:pPr>
        <w:pStyle w:val="dash041e005f0431005f044b005f0447005f043d005f044b005f0439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В основе рабочей программы лежит </w:t>
      </w: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  <w:u w:val="single"/>
        </w:rPr>
        <w:t>системно-</w:t>
      </w:r>
      <w:proofErr w:type="spellStart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  <w:u w:val="single"/>
        </w:rPr>
        <w:t>деятельностный</w:t>
      </w:r>
      <w:proofErr w:type="spellEnd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 подход, который обеспечивает:</w:t>
      </w:r>
    </w:p>
    <w:p w:rsidR="00B12AFE" w:rsidRPr="009C6F51" w:rsidRDefault="00B12AFE" w:rsidP="009C6F51">
      <w:pPr>
        <w:pStyle w:val="dash041e005f0431005f044b005f0447005f043d005f044b005f0439"/>
        <w:numPr>
          <w:ilvl w:val="0"/>
          <w:numId w:val="8"/>
        </w:numPr>
        <w:ind w:left="284" w:hanging="284"/>
        <w:contextualSpacing/>
        <w:jc w:val="both"/>
        <w:rPr>
          <w:rStyle w:val="dash041e005f0431005f044b005f0447005f043d005f044b005f0439005f005fchar1char1"/>
          <w:color w:val="000000" w:themeColor="text1"/>
          <w:sz w:val="28"/>
          <w:szCs w:val="28"/>
        </w:rPr>
      </w:pP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формирование готовности к саморазвитию и непрерывному образованию;</w:t>
      </w:r>
    </w:p>
    <w:p w:rsidR="00B12AFE" w:rsidRPr="009C6F51" w:rsidRDefault="00B12AFE" w:rsidP="009C6F51">
      <w:pPr>
        <w:pStyle w:val="dash041e005f0431005f044b005f0447005f043d005f044b005f0439"/>
        <w:numPr>
          <w:ilvl w:val="0"/>
          <w:numId w:val="8"/>
        </w:numPr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проектирование и конструирование социальной среды развития </w:t>
      </w:r>
      <w:proofErr w:type="gramStart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обучающихся</w:t>
      </w:r>
      <w:proofErr w:type="gramEnd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 в </w:t>
      </w:r>
      <w:r w:rsidR="00784508"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  </w:t>
      </w: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системе образования;</w:t>
      </w:r>
    </w:p>
    <w:p w:rsidR="00B12AFE" w:rsidRPr="009C6F51" w:rsidRDefault="00B12AFE" w:rsidP="009C6F51">
      <w:pPr>
        <w:pStyle w:val="dash041e005f0431005f044b005f0447005f043d005f044b005f0439"/>
        <w:numPr>
          <w:ilvl w:val="0"/>
          <w:numId w:val="8"/>
        </w:numPr>
        <w:ind w:left="284" w:hanging="284"/>
        <w:contextualSpacing/>
        <w:jc w:val="both"/>
        <w:rPr>
          <w:color w:val="000000" w:themeColor="text1"/>
          <w:sz w:val="28"/>
          <w:szCs w:val="28"/>
        </w:rPr>
      </w:pP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 xml:space="preserve">активную учебно-познавательную деятельность </w:t>
      </w:r>
      <w:proofErr w:type="gramStart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обучающихся</w:t>
      </w:r>
      <w:proofErr w:type="gramEnd"/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;</w:t>
      </w:r>
    </w:p>
    <w:p w:rsidR="00B12AFE" w:rsidRPr="009C6F51" w:rsidRDefault="00B12AFE" w:rsidP="009C6F51">
      <w:pPr>
        <w:pStyle w:val="a3"/>
        <w:numPr>
          <w:ilvl w:val="0"/>
          <w:numId w:val="8"/>
        </w:numPr>
        <w:suppressAutoHyphens/>
        <w:spacing w:line="240" w:lineRule="auto"/>
        <w:ind w:left="284" w:hanging="284"/>
        <w:jc w:val="both"/>
        <w:rPr>
          <w:rStyle w:val="dash041e005f0431005f044b005f0447005f043d005f044b005f0439005f005fchar1char1"/>
          <w:color w:val="000000" w:themeColor="text1"/>
          <w:sz w:val="28"/>
          <w:szCs w:val="28"/>
        </w:rPr>
      </w:pPr>
      <w:r w:rsidRPr="009C6F51">
        <w:rPr>
          <w:rStyle w:val="dash041e005f0431005f044b005f0447005f043d005f044b005f0439005f005fchar1char1"/>
          <w:color w:val="000000" w:themeColor="text1"/>
          <w:sz w:val="28"/>
          <w:szCs w:val="28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284E1F" w:rsidRPr="009C6F51" w:rsidRDefault="00284E1F" w:rsidP="009C6F5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9C6F51" w:rsidRPr="009C6F51" w:rsidRDefault="009C6F51" w:rsidP="009C6F5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Список литературы для учителя</w:t>
      </w:r>
    </w:p>
    <w:p w:rsidR="009C6F51" w:rsidRPr="009C6F51" w:rsidRDefault="009C6F51" w:rsidP="009C6F51">
      <w:pPr>
        <w:pStyle w:val="a9"/>
        <w:numPr>
          <w:ilvl w:val="0"/>
          <w:numId w:val="9"/>
        </w:numPr>
        <w:tabs>
          <w:tab w:val="left" w:pos="709"/>
        </w:tabs>
        <w:ind w:left="709" w:right="43"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proofErr w:type="spellStart"/>
      <w:proofErr w:type="gram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Ar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афонов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С.В. Схемы по всеобщей истории. 5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кл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.: к учебнику Ф.А Михайловского «История Древнего мира». М.: Русское слово, 2005-23 с. </w:t>
      </w:r>
    </w:p>
    <w:p w:rsidR="009C6F51" w:rsidRPr="009C6F51" w:rsidRDefault="009C6F51" w:rsidP="009C6F51">
      <w:pPr>
        <w:pStyle w:val="a9"/>
        <w:numPr>
          <w:ilvl w:val="0"/>
          <w:numId w:val="9"/>
        </w:numPr>
        <w:tabs>
          <w:tab w:val="left" w:pos="709"/>
        </w:tabs>
        <w:ind w:left="709" w:right="43"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>Арасланова О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.В. поурочные разработки по истории Древнего мира. 5 </w:t>
      </w:r>
      <w:r w:rsidRPr="009C6F51">
        <w:rPr>
          <w:rFonts w:ascii="Times New Roman" w:hAnsi="Times New Roman" w:cs="Times New Roman"/>
          <w:color w:val="000000" w:themeColor="text1"/>
          <w:w w:val="129"/>
          <w:sz w:val="28"/>
          <w:szCs w:val="28"/>
          <w:lang w:bidi="he-IL"/>
        </w:rPr>
        <w:t>КЛ</w:t>
      </w:r>
      <w:proofErr w:type="gramStart"/>
      <w:r w:rsidRPr="009C6F51">
        <w:rPr>
          <w:rFonts w:ascii="Times New Roman" w:hAnsi="Times New Roman" w:cs="Times New Roman"/>
          <w:color w:val="000000" w:themeColor="text1"/>
          <w:w w:val="129"/>
          <w:sz w:val="28"/>
          <w:szCs w:val="28"/>
          <w:lang w:bidi="he-IL"/>
        </w:rPr>
        <w:t xml:space="preserve">.: 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к учебникам АА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Вигасина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, Г.И.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Годера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, И.С. Свен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softHyphen/>
        <w:t>цицкой (М.: Просвещение); Ф.А Михайловского (М.: Русское сло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softHyphen/>
        <w:t xml:space="preserve">во). М.: ВАКО, 2005- 304 с. 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Брандт М.Ю. История Древнего мира. Тесты.- М.,2000-302</w:t>
      </w:r>
    </w:p>
    <w:p w:rsidR="009C6F51" w:rsidRPr="009C6F51" w:rsidRDefault="009C6F51" w:rsidP="009C6F51">
      <w:pPr>
        <w:pStyle w:val="a9"/>
        <w:numPr>
          <w:ilvl w:val="0"/>
          <w:numId w:val="9"/>
        </w:numPr>
        <w:tabs>
          <w:tab w:val="left" w:pos="709"/>
        </w:tabs>
        <w:ind w:left="0" w:right="52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Быльева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В. и др. История Древнего мира: Пособие для учителя истории. 5 </w:t>
      </w:r>
      <w:r w:rsidRPr="009C6F51">
        <w:rPr>
          <w:rFonts w:ascii="Times New Roman" w:hAnsi="Times New Roman" w:cs="Times New Roman"/>
          <w:color w:val="000000" w:themeColor="text1"/>
          <w:w w:val="126"/>
          <w:sz w:val="28"/>
          <w:szCs w:val="28"/>
          <w:lang w:bidi="he-IL"/>
        </w:rPr>
        <w:t xml:space="preserve">КЛ.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Брянск, 2003-144 с. </w:t>
      </w:r>
    </w:p>
    <w:p w:rsidR="009C6F51" w:rsidRPr="009C6F51" w:rsidRDefault="009C6F51" w:rsidP="009C6F51">
      <w:pPr>
        <w:pStyle w:val="a9"/>
        <w:numPr>
          <w:ilvl w:val="0"/>
          <w:numId w:val="9"/>
        </w:numPr>
        <w:tabs>
          <w:tab w:val="left" w:pos="709"/>
        </w:tabs>
        <w:ind w:left="0" w:right="52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Годер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Г.И. Методическое пособие по истории Древнего мира. 5 </w:t>
      </w:r>
      <w:r w:rsidRPr="009C6F51">
        <w:rPr>
          <w:rFonts w:ascii="Times New Roman" w:hAnsi="Times New Roman" w:cs="Times New Roman"/>
          <w:color w:val="000000" w:themeColor="text1"/>
          <w:w w:val="129"/>
          <w:sz w:val="28"/>
          <w:szCs w:val="28"/>
          <w:lang w:bidi="he-IL"/>
        </w:rPr>
        <w:t xml:space="preserve">КЛ.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М.: Просвещение, 2003-350 с. 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Годер</w:t>
      </w:r>
      <w:proofErr w:type="spellEnd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Г.И. Рабочая тетрадь по истории Древнего мира. Выпуск</w:t>
      </w:r>
      <w:proofErr w:type="gramStart"/>
      <w:r w:rsidRPr="009C6F51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Pr="009C6F51">
        <w:rPr>
          <w:rFonts w:ascii="Times New Roman" w:hAnsi="Times New Roman"/>
          <w:color w:val="000000" w:themeColor="text1"/>
          <w:sz w:val="28"/>
          <w:szCs w:val="28"/>
        </w:rPr>
        <w:t>,2.-М., 2010-43с.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Жукова Л.В. Контрольные и проверочные работы по истории 5-9 класс.- М.,1997-76с.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lastRenderedPageBreak/>
        <w:t>Кун Н, А, Легенды и мифы Древней Греции – М.,1998-278с.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Лубченков</w:t>
      </w:r>
      <w:proofErr w:type="spellEnd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Ю.Н. Михайлов В.В. История Древнего Рима – М.,1998-123с.</w:t>
      </w:r>
    </w:p>
    <w:p w:rsidR="009C6F51" w:rsidRPr="009C6F51" w:rsidRDefault="009C6F51" w:rsidP="009C6F51">
      <w:pPr>
        <w:pStyle w:val="a5"/>
        <w:widowControl/>
        <w:numPr>
          <w:ilvl w:val="0"/>
          <w:numId w:val="9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proofErr w:type="gram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Колпаков. Н.А.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>Селунская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«История древнего мира»  5 класс   М. Дрофа 2003 год</w:t>
      </w:r>
    </w:p>
    <w:p w:rsidR="009C6F51" w:rsidRPr="009C6F51" w:rsidRDefault="009C6F51" w:rsidP="009C6F5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Сухов В.В. История Древнего мира и Средних веков. 5-6 класс. – М.,2000-173с.</w:t>
      </w:r>
    </w:p>
    <w:p w:rsidR="009C6F51" w:rsidRPr="009C6F51" w:rsidRDefault="009C6F51" w:rsidP="009C6F51">
      <w:pPr>
        <w:pStyle w:val="a9"/>
        <w:numPr>
          <w:ilvl w:val="0"/>
          <w:numId w:val="9"/>
        </w:numPr>
        <w:tabs>
          <w:tab w:val="left" w:pos="709"/>
        </w:tabs>
        <w:ind w:left="0" w:right="52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Цветкова Г.А. Дидактические материалы по истории Древнего мира. 5 </w:t>
      </w:r>
      <w:r w:rsidRPr="009C6F51">
        <w:rPr>
          <w:rFonts w:ascii="Times New Roman" w:hAnsi="Times New Roman" w:cs="Times New Roman"/>
          <w:color w:val="000000" w:themeColor="text1"/>
          <w:w w:val="129"/>
          <w:sz w:val="28"/>
          <w:szCs w:val="28"/>
          <w:lang w:bidi="he-IL"/>
        </w:rPr>
        <w:t xml:space="preserve">КЛ.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М.: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Владос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-Пресс, 2003-272 с. </w:t>
      </w:r>
    </w:p>
    <w:p w:rsidR="009C6F51" w:rsidRPr="009C6F51" w:rsidRDefault="009C6F51" w:rsidP="009C6F51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Список литературы для </w:t>
      </w:r>
      <w:proofErr w:type="gramStart"/>
      <w:r w:rsidRPr="009C6F51">
        <w:rPr>
          <w:rFonts w:ascii="Times New Roman" w:hAnsi="Times New Roman"/>
          <w:b/>
          <w:color w:val="000000" w:themeColor="text1"/>
          <w:sz w:val="28"/>
          <w:szCs w:val="28"/>
        </w:rPr>
        <w:t>обучающихся</w:t>
      </w:r>
      <w:proofErr w:type="gramEnd"/>
    </w:p>
    <w:p w:rsidR="009C6F51" w:rsidRPr="009C6F51" w:rsidRDefault="009C6F51" w:rsidP="009C6F51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Годер</w:t>
      </w:r>
      <w:proofErr w:type="spellEnd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Г.И. Рабочая тетрадь по истории Древнего мира. Выпуск</w:t>
      </w:r>
      <w:proofErr w:type="gramStart"/>
      <w:r w:rsidRPr="009C6F51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Pr="009C6F51">
        <w:rPr>
          <w:rFonts w:ascii="Times New Roman" w:hAnsi="Times New Roman"/>
          <w:color w:val="000000" w:themeColor="text1"/>
          <w:sz w:val="28"/>
          <w:szCs w:val="28"/>
        </w:rPr>
        <w:t>,2.-М., 2010-43с.</w:t>
      </w:r>
    </w:p>
    <w:p w:rsidR="009C6F51" w:rsidRPr="009C6F51" w:rsidRDefault="009C6F51" w:rsidP="009C6F51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C6F51">
        <w:rPr>
          <w:rFonts w:ascii="Times New Roman" w:hAnsi="Times New Roman"/>
          <w:color w:val="000000" w:themeColor="text1"/>
          <w:sz w:val="28"/>
          <w:szCs w:val="28"/>
        </w:rPr>
        <w:t>Крушкол</w:t>
      </w:r>
      <w:proofErr w:type="spellEnd"/>
      <w:r w:rsidRPr="009C6F51">
        <w:rPr>
          <w:rFonts w:ascii="Times New Roman" w:hAnsi="Times New Roman"/>
          <w:color w:val="000000" w:themeColor="text1"/>
          <w:sz w:val="28"/>
          <w:szCs w:val="28"/>
        </w:rPr>
        <w:t xml:space="preserve"> Ю.С. Мурыгина Н.Ф, Хрестоматия по истории Древнего мира-М., 1977-148с.</w:t>
      </w:r>
    </w:p>
    <w:p w:rsidR="009C6F51" w:rsidRPr="009C6F51" w:rsidRDefault="009C6F51" w:rsidP="009C6F51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6F51">
        <w:rPr>
          <w:rFonts w:ascii="Times New Roman" w:hAnsi="Times New Roman"/>
          <w:color w:val="000000" w:themeColor="text1"/>
          <w:sz w:val="28"/>
          <w:szCs w:val="28"/>
        </w:rPr>
        <w:t>Кун Н, А, Легенды и мифы Древней Греции – М.,1998-278 с.</w:t>
      </w:r>
    </w:p>
    <w:p w:rsidR="009C6F51" w:rsidRPr="009C6F51" w:rsidRDefault="009C6F51" w:rsidP="009C6F51">
      <w:pPr>
        <w:pStyle w:val="a9"/>
        <w:numPr>
          <w:ilvl w:val="0"/>
          <w:numId w:val="10"/>
        </w:numPr>
        <w:tabs>
          <w:tab w:val="left" w:pos="709"/>
        </w:tabs>
        <w:ind w:left="709" w:right="57" w:hanging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Саплина Е.В. История Древнего мира. 5 </w:t>
      </w:r>
      <w:r w:rsidRPr="009C6F51">
        <w:rPr>
          <w:rFonts w:ascii="Times New Roman" w:hAnsi="Times New Roman" w:cs="Times New Roman"/>
          <w:color w:val="000000" w:themeColor="text1"/>
          <w:w w:val="136"/>
          <w:sz w:val="28"/>
          <w:szCs w:val="28"/>
          <w:lang w:bidi="he-IL"/>
        </w:rPr>
        <w:t>КЛ</w:t>
      </w:r>
      <w:proofErr w:type="gramStart"/>
      <w:r w:rsidRPr="009C6F51">
        <w:rPr>
          <w:rFonts w:ascii="Times New Roman" w:hAnsi="Times New Roman" w:cs="Times New Roman"/>
          <w:color w:val="000000" w:themeColor="text1"/>
          <w:w w:val="136"/>
          <w:sz w:val="28"/>
          <w:szCs w:val="28"/>
          <w:lang w:bidi="he-IL"/>
        </w:rPr>
        <w:t xml:space="preserve">.: 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Методическое по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softHyphen/>
        <w:t xml:space="preserve">собие к учебнику / Е.В. Саплина, АИ. Саплин. М.: Дрофа, 2005- 191 с. </w:t>
      </w:r>
    </w:p>
    <w:p w:rsidR="009C6F51" w:rsidRPr="009C6F51" w:rsidRDefault="009C6F51" w:rsidP="009C6F51">
      <w:pPr>
        <w:pStyle w:val="a9"/>
        <w:numPr>
          <w:ilvl w:val="0"/>
          <w:numId w:val="10"/>
        </w:numPr>
        <w:ind w:left="0" w:right="52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Цветкова Г.А. Дидактические материалы по истории Древнего мира. 5 </w:t>
      </w:r>
      <w:r w:rsidRPr="009C6F51">
        <w:rPr>
          <w:rFonts w:ascii="Times New Roman" w:hAnsi="Times New Roman" w:cs="Times New Roman"/>
          <w:color w:val="000000" w:themeColor="text1"/>
          <w:w w:val="129"/>
          <w:sz w:val="28"/>
          <w:szCs w:val="28"/>
          <w:lang w:bidi="he-IL"/>
        </w:rPr>
        <w:t xml:space="preserve">КЛ.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М.: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Владос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-Пресс, 2003-272 с. </w:t>
      </w:r>
    </w:p>
    <w:p w:rsidR="009C6F51" w:rsidRPr="009C6F51" w:rsidRDefault="009C6F51" w:rsidP="009C6F51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6F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 – ресурсы. Сайты для учителей и учащихся по истории Древнего мира</w:t>
      </w:r>
    </w:p>
    <w:p w:rsidR="009C6F51" w:rsidRPr="009C6F51" w:rsidRDefault="009C6F51" w:rsidP="00141CDC">
      <w:pPr>
        <w:pStyle w:val="a9"/>
        <w:numPr>
          <w:ilvl w:val="0"/>
          <w:numId w:val="12"/>
        </w:numPr>
        <w:tabs>
          <w:tab w:val="left" w:pos="709"/>
        </w:tabs>
        <w:ind w:right="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w w:val="92"/>
          <w:sz w:val="28"/>
          <w:szCs w:val="28"/>
          <w:lang w:bidi="he-IL"/>
        </w:rPr>
        <w:t xml:space="preserve">А.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Лукьянова «Всемирная история для школьников. История первобытных времен&gt;, (htt</w:t>
      </w:r>
      <w:proofErr w:type="gram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р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://сепtе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r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fio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ru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som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getblob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asp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? 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id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=10006785)  </w:t>
      </w:r>
    </w:p>
    <w:p w:rsidR="009C6F51" w:rsidRPr="009C6F51" w:rsidRDefault="009C6F51" w:rsidP="00141CDC">
      <w:pPr>
        <w:pStyle w:val="a9"/>
        <w:numPr>
          <w:ilvl w:val="0"/>
          <w:numId w:val="12"/>
        </w:numPr>
        <w:ind w:right="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История Востока (Восток в древности) (l1ttр://www.kulichki.com/~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gumilev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HE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1)</w:t>
      </w:r>
    </w:p>
    <w:p w:rsidR="009C6F51" w:rsidRPr="009C6F51" w:rsidRDefault="009C6F51" w:rsidP="00141CDC">
      <w:pPr>
        <w:pStyle w:val="a9"/>
        <w:numPr>
          <w:ilvl w:val="0"/>
          <w:numId w:val="12"/>
        </w:numPr>
        <w:tabs>
          <w:tab w:val="left" w:pos="709"/>
        </w:tabs>
        <w:ind w:right="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Эллада (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htt</w:t>
      </w:r>
      <w:proofErr w:type="gram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р</w:t>
      </w:r>
      <w:proofErr w:type="spellEnd"/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://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www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h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е1lаdоs.гu) снабжена алфавитным Указателем и содержит более 500 иллюстраций к   древнегреческим мифам.</w:t>
      </w:r>
    </w:p>
    <w:p w:rsidR="009C6F51" w:rsidRPr="009C6F51" w:rsidRDefault="009C6F51" w:rsidP="00141CDC">
      <w:pPr>
        <w:pStyle w:val="a9"/>
        <w:numPr>
          <w:ilvl w:val="0"/>
          <w:numId w:val="12"/>
        </w:numPr>
        <w:tabs>
          <w:tab w:val="left" w:pos="709"/>
        </w:tabs>
        <w:ind w:right="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</w:pP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Античная мифология </w:t>
      </w:r>
      <w:proofErr w:type="gram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( </w:t>
      </w:r>
      <w:proofErr w:type="gram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http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://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mythology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sgu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.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ru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mythology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ant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index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/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val="en-US" w:bidi="he-IL"/>
        </w:rPr>
        <w:t>htm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) предполагает не только изучение мате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softHyphen/>
        <w:t xml:space="preserve">риала, но и возможность </w:t>
      </w:r>
      <w:proofErr w:type="spellStart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on-line</w:t>
      </w:r>
      <w:proofErr w:type="spellEnd"/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тестирования, а Мифология </w:t>
      </w:r>
      <w:hyperlink r:id="rId8" w:history="1">
        <w:r w:rsidRPr="009C6F51">
          <w:rPr>
            <w:rFonts w:ascii="Times New Roman" w:hAnsi="Times New Roman" w:cs="Times New Roman"/>
            <w:color w:val="000000" w:themeColor="text1"/>
            <w:sz w:val="28"/>
            <w:szCs w:val="28"/>
            <w:lang w:bidi="he-IL"/>
          </w:rPr>
          <w:t>(http://mifologia.cjb.net)</w:t>
        </w:r>
      </w:hyperlink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содержит статьи, очерки, библиографию, произведения классиков, рисунки в «мифологическом» стиле, ре</w:t>
      </w:r>
      <w:r w:rsidRPr="009C6F51"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softHyphen/>
        <w:t xml:space="preserve">цензии на книги (научные и художественные), тексты песен, статьи по музыке и т.д. </w:t>
      </w:r>
    </w:p>
    <w:p w:rsid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>Содержание курса «Всеобщая история. История Древнего мира»</w:t>
      </w:r>
      <w:r>
        <w:rPr>
          <w:b/>
          <w:sz w:val="28"/>
          <w:szCs w:val="28"/>
        </w:rPr>
        <w:t xml:space="preserve"> </w:t>
      </w:r>
      <w:r w:rsidRPr="00141CDC">
        <w:rPr>
          <w:b/>
          <w:sz w:val="28"/>
          <w:szCs w:val="28"/>
        </w:rPr>
        <w:t>5 класс</w:t>
      </w: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 Введение 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Что изучает история. Измерение времени в истории (счет лет до н.э. и н.э.). Историческая карта. Источники исторических знаний. Вспомогательные исторические науки.</w:t>
      </w:r>
    </w:p>
    <w:p w:rsidR="00141CDC" w:rsidRPr="00141CDC" w:rsidRDefault="00141CDC" w:rsidP="00141CDC">
      <w:pPr>
        <w:pStyle w:val="aa"/>
        <w:ind w:left="360"/>
        <w:jc w:val="both"/>
        <w:rPr>
          <w:b/>
          <w:w w:val="93"/>
          <w:sz w:val="28"/>
          <w:szCs w:val="28"/>
        </w:rPr>
      </w:pPr>
      <w:r w:rsidRPr="00141CDC">
        <w:rPr>
          <w:b/>
          <w:w w:val="93"/>
          <w:sz w:val="28"/>
          <w:szCs w:val="28"/>
        </w:rPr>
        <w:t xml:space="preserve">Раздел </w:t>
      </w:r>
      <w:r w:rsidRPr="00141CDC">
        <w:rPr>
          <w:b/>
          <w:w w:val="93"/>
          <w:sz w:val="28"/>
          <w:szCs w:val="28"/>
          <w:lang w:val="en-US"/>
        </w:rPr>
        <w:t>I</w:t>
      </w: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ЖИЗНЬ И ОТКРЫТИЯ ПЕРВОБЫТНЫХ ЛЮДЕЙ 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14"/>
          <w:sz w:val="28"/>
          <w:szCs w:val="28"/>
        </w:rPr>
      </w:pPr>
      <w:r w:rsidRPr="00141CDC">
        <w:rPr>
          <w:b/>
          <w:spacing w:val="-2"/>
          <w:sz w:val="28"/>
          <w:szCs w:val="28"/>
        </w:rPr>
        <w:t xml:space="preserve">СОБИРАТЕЛИ И ОХОТНИКИ </w:t>
      </w:r>
      <w:r w:rsidRPr="00141CDC">
        <w:rPr>
          <w:b/>
          <w:spacing w:val="-5"/>
          <w:sz w:val="28"/>
          <w:szCs w:val="28"/>
        </w:rPr>
        <w:t xml:space="preserve">КАМЕННОГО ВЕКА  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7"/>
          <w:sz w:val="28"/>
          <w:szCs w:val="28"/>
        </w:rPr>
        <w:t xml:space="preserve">Материал раздела дает учащимся представление о начальных и самых длительных периодах истории человечества — палеолите и </w:t>
      </w:r>
      <w:r w:rsidRPr="00141CDC">
        <w:rPr>
          <w:spacing w:val="-5"/>
          <w:sz w:val="28"/>
          <w:szCs w:val="28"/>
        </w:rPr>
        <w:t xml:space="preserve">мезолите (в школьном курсе сами термины не употребляются). В </w:t>
      </w:r>
      <w:r w:rsidRPr="00141CDC">
        <w:rPr>
          <w:spacing w:val="-6"/>
          <w:sz w:val="28"/>
          <w:szCs w:val="28"/>
        </w:rPr>
        <w:t xml:space="preserve">трех темах раздела характеризуются: а) процесс антропогенеза; </w:t>
      </w:r>
      <w:r w:rsidRPr="00141CDC">
        <w:rPr>
          <w:spacing w:val="-6"/>
          <w:sz w:val="28"/>
          <w:szCs w:val="28"/>
        </w:rPr>
        <w:lastRenderedPageBreak/>
        <w:t xml:space="preserve">б) </w:t>
      </w:r>
      <w:r w:rsidRPr="00141CDC">
        <w:rPr>
          <w:spacing w:val="-2"/>
          <w:sz w:val="28"/>
          <w:szCs w:val="28"/>
        </w:rPr>
        <w:t xml:space="preserve">орудийная деятельность первобытных людей, использовавших </w:t>
      </w:r>
      <w:r w:rsidRPr="00141CDC">
        <w:rPr>
          <w:spacing w:val="-5"/>
          <w:sz w:val="28"/>
          <w:szCs w:val="28"/>
        </w:rPr>
        <w:t>природные материалы (камень, дерево, кость, шкуры); в) основ</w:t>
      </w:r>
      <w:r w:rsidRPr="00141CDC">
        <w:rPr>
          <w:spacing w:val="-10"/>
          <w:sz w:val="28"/>
          <w:szCs w:val="28"/>
        </w:rPr>
        <w:t>ные занятия людей в условиях присваивающего хозяйства (собира</w:t>
      </w:r>
      <w:r w:rsidRPr="00141CDC">
        <w:rPr>
          <w:spacing w:val="-11"/>
          <w:sz w:val="28"/>
          <w:szCs w:val="28"/>
        </w:rPr>
        <w:t>тельство и охота); г) духовная культура первобытного общества (ис</w:t>
      </w:r>
      <w:r w:rsidRPr="00141CDC">
        <w:rPr>
          <w:spacing w:val="-8"/>
          <w:sz w:val="28"/>
          <w:szCs w:val="28"/>
        </w:rPr>
        <w:t>кусство и религия). Учащиеся получают представление о значении трудовой деятельности в историческом развитии человека, а также о влиянии природной среды на жизнь людей в древности.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proofErr w:type="gramStart"/>
      <w:r w:rsidRPr="00141CDC">
        <w:rPr>
          <w:spacing w:val="-8"/>
          <w:sz w:val="28"/>
          <w:szCs w:val="28"/>
          <w:u w:val="single"/>
        </w:rPr>
        <w:t>Опорные понятия и термины:</w:t>
      </w:r>
      <w:r w:rsidRPr="00141CDC">
        <w:rPr>
          <w:spacing w:val="-8"/>
          <w:sz w:val="28"/>
          <w:szCs w:val="28"/>
        </w:rPr>
        <w:t xml:space="preserve"> человеческое стадо, «человек ра</w:t>
      </w:r>
      <w:r w:rsidRPr="00141CDC">
        <w:rPr>
          <w:spacing w:val="-6"/>
          <w:sz w:val="28"/>
          <w:szCs w:val="28"/>
        </w:rPr>
        <w:t>зумный», каменный век, охота, собирательство, искусство, рели</w:t>
      </w:r>
      <w:r w:rsidRPr="00141CDC">
        <w:rPr>
          <w:spacing w:val="-8"/>
          <w:sz w:val="28"/>
          <w:szCs w:val="28"/>
        </w:rPr>
        <w:t>гия, миф.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9"/>
          <w:sz w:val="28"/>
          <w:szCs w:val="28"/>
          <w:u w:val="single"/>
        </w:rPr>
        <w:t>Учебное оборудование:</w:t>
      </w:r>
      <w:r w:rsidRPr="00141CDC">
        <w:rPr>
          <w:spacing w:val="-9"/>
          <w:sz w:val="28"/>
          <w:szCs w:val="28"/>
        </w:rPr>
        <w:t xml:space="preserve"> карта полушарий.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Первые люди на земле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z w:val="28"/>
          <w:szCs w:val="28"/>
        </w:rPr>
        <w:t>Предки человека. Выделение человека из мира животных. Условия жизни древнейших людей, их отличие от животных и с</w:t>
      </w:r>
      <w:r w:rsidRPr="00141CDC">
        <w:rPr>
          <w:spacing w:val="-9"/>
          <w:sz w:val="28"/>
          <w:szCs w:val="28"/>
        </w:rPr>
        <w:t xml:space="preserve">овременных людей. Древнейшие орудия труда. Овладение огнем и </w:t>
      </w:r>
      <w:r w:rsidRPr="00141CDC">
        <w:rPr>
          <w:spacing w:val="-8"/>
          <w:sz w:val="28"/>
          <w:szCs w:val="28"/>
        </w:rPr>
        <w:t>его роль в развитии человека. «Человек разумный».</w:t>
      </w:r>
    </w:p>
    <w:p w:rsidR="00141CDC" w:rsidRPr="00141CDC" w:rsidRDefault="00141CDC" w:rsidP="00141CDC">
      <w:pPr>
        <w:pStyle w:val="aa"/>
        <w:ind w:left="360"/>
        <w:jc w:val="both"/>
        <w:rPr>
          <w:spacing w:val="-17"/>
          <w:sz w:val="28"/>
          <w:szCs w:val="28"/>
        </w:rPr>
      </w:pPr>
      <w:r w:rsidRPr="00141CDC">
        <w:rPr>
          <w:spacing w:val="-17"/>
          <w:sz w:val="28"/>
          <w:szCs w:val="28"/>
        </w:rPr>
        <w:t>Открытия и изобретения древних охотников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6"/>
          <w:sz w:val="28"/>
          <w:szCs w:val="28"/>
        </w:rPr>
        <w:t>Расселение людей по земле. Охота и собирательство. Важней</w:t>
      </w:r>
      <w:r w:rsidRPr="00141CDC">
        <w:rPr>
          <w:sz w:val="28"/>
          <w:szCs w:val="28"/>
        </w:rPr>
        <w:t xml:space="preserve">шее значение охоты в жизни людей. Понятие «каменный век». </w:t>
      </w:r>
      <w:r w:rsidRPr="00141CDC">
        <w:rPr>
          <w:spacing w:val="-3"/>
          <w:sz w:val="28"/>
          <w:szCs w:val="28"/>
        </w:rPr>
        <w:t xml:space="preserve">Орудия каменного века. Великое оледенение. Загонная охота на </w:t>
      </w:r>
      <w:r w:rsidRPr="00141CDC">
        <w:rPr>
          <w:spacing w:val="-9"/>
          <w:sz w:val="28"/>
          <w:szCs w:val="28"/>
        </w:rPr>
        <w:t>мамонтов и других крупных животных. Потепление на земле. Изо</w:t>
      </w:r>
      <w:r w:rsidRPr="00141CDC">
        <w:rPr>
          <w:spacing w:val="-8"/>
          <w:sz w:val="28"/>
          <w:szCs w:val="28"/>
        </w:rPr>
        <w:t>бретение лука и стрел, топора, плота и лодки.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Искусство и религия первобытных людей</w:t>
      </w:r>
    </w:p>
    <w:p w:rsidR="00141CDC" w:rsidRPr="00141CDC" w:rsidRDefault="00141CDC" w:rsidP="00141CDC">
      <w:pPr>
        <w:pStyle w:val="aa"/>
        <w:ind w:left="360"/>
        <w:jc w:val="both"/>
        <w:rPr>
          <w:spacing w:val="-14"/>
          <w:sz w:val="28"/>
          <w:szCs w:val="28"/>
        </w:rPr>
      </w:pPr>
      <w:r w:rsidRPr="00141CDC">
        <w:rPr>
          <w:spacing w:val="-6"/>
          <w:sz w:val="28"/>
          <w:szCs w:val="28"/>
        </w:rPr>
        <w:t>Пещерная живопись. Что такое искусство. Возникновение ре</w:t>
      </w:r>
      <w:r w:rsidRPr="00141CDC">
        <w:rPr>
          <w:spacing w:val="-7"/>
          <w:sz w:val="28"/>
          <w:szCs w:val="28"/>
        </w:rPr>
        <w:t xml:space="preserve">лигиозных представлений. Первобытная магия. Идолы и колдуны. </w:t>
      </w:r>
      <w:r w:rsidRPr="00141CDC">
        <w:rPr>
          <w:spacing w:val="-14"/>
          <w:sz w:val="28"/>
          <w:szCs w:val="28"/>
        </w:rPr>
        <w:t>Мифы.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5"/>
          <w:sz w:val="28"/>
          <w:szCs w:val="28"/>
        </w:rPr>
      </w:pPr>
      <w:r w:rsidRPr="00141CDC">
        <w:rPr>
          <w:b/>
          <w:spacing w:val="-5"/>
          <w:sz w:val="28"/>
          <w:szCs w:val="28"/>
        </w:rPr>
        <w:t>У ИСТОКОВ ЦИВИЛИЗАЦИИ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5"/>
          <w:sz w:val="28"/>
          <w:szCs w:val="28"/>
        </w:rPr>
        <w:t xml:space="preserve">Изучение материалов раздела дает учащимся представление о </w:t>
      </w:r>
      <w:r w:rsidRPr="00141CDC">
        <w:rPr>
          <w:spacing w:val="-6"/>
          <w:sz w:val="28"/>
          <w:szCs w:val="28"/>
        </w:rPr>
        <w:t xml:space="preserve">развитии человеческого общества в условиях производящего хозяйства в периоды неолита и энеолита (при обучении термины не </w:t>
      </w:r>
      <w:r w:rsidRPr="00141CDC">
        <w:rPr>
          <w:spacing w:val="-8"/>
          <w:sz w:val="28"/>
          <w:szCs w:val="28"/>
        </w:rPr>
        <w:t xml:space="preserve">употребляются). В двух темах раздела характеризуются: а) переход </w:t>
      </w:r>
      <w:r w:rsidRPr="00141CDC">
        <w:rPr>
          <w:spacing w:val="-5"/>
          <w:sz w:val="28"/>
          <w:szCs w:val="28"/>
        </w:rPr>
        <w:t xml:space="preserve">к скотоводству и земледелию как важнейший переворот в жизни </w:t>
      </w:r>
      <w:r w:rsidRPr="00141CDC">
        <w:rPr>
          <w:spacing w:val="-6"/>
          <w:sz w:val="28"/>
          <w:szCs w:val="28"/>
        </w:rPr>
        <w:t>первобытного общества; б) дальнейшее развитие орудийной дея</w:t>
      </w:r>
      <w:r w:rsidRPr="00141CDC">
        <w:rPr>
          <w:spacing w:val="-4"/>
          <w:sz w:val="28"/>
          <w:szCs w:val="28"/>
        </w:rPr>
        <w:t xml:space="preserve">тельности людей, открытие керамики и изобретение гончарного </w:t>
      </w:r>
      <w:r w:rsidRPr="00141CDC">
        <w:rPr>
          <w:spacing w:val="-6"/>
          <w:sz w:val="28"/>
          <w:szCs w:val="28"/>
        </w:rPr>
        <w:t xml:space="preserve">круга; в) возникновение родоплеменного строя и его разложение; </w:t>
      </w:r>
      <w:r w:rsidRPr="00141CDC">
        <w:rPr>
          <w:spacing w:val="-7"/>
          <w:sz w:val="28"/>
          <w:szCs w:val="28"/>
        </w:rPr>
        <w:t>г) переход к стадии цивилизации и основные ее признаки.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6"/>
          <w:sz w:val="28"/>
          <w:szCs w:val="28"/>
          <w:u w:val="single"/>
        </w:rPr>
        <w:t>Опорные понятия и термины:</w:t>
      </w:r>
      <w:r w:rsidRPr="00141CDC">
        <w:rPr>
          <w:spacing w:val="-6"/>
          <w:sz w:val="28"/>
          <w:szCs w:val="28"/>
        </w:rPr>
        <w:t xml:space="preserve"> присваивающее и производящее </w:t>
      </w:r>
      <w:r w:rsidRPr="00141CDC">
        <w:rPr>
          <w:spacing w:val="-3"/>
          <w:sz w:val="28"/>
          <w:szCs w:val="28"/>
        </w:rPr>
        <w:t xml:space="preserve">хозяйство, родовая община, мотыжное и пашенное земледелие, </w:t>
      </w:r>
      <w:r w:rsidRPr="00141CDC">
        <w:rPr>
          <w:spacing w:val="-7"/>
          <w:sz w:val="28"/>
          <w:szCs w:val="28"/>
        </w:rPr>
        <w:t>бронзовый век, обмен, деньги, период первобытности.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  <w:u w:val="single"/>
        </w:rPr>
        <w:t>Учебное оборудование:</w:t>
      </w:r>
      <w:r w:rsidRPr="00141CDC">
        <w:rPr>
          <w:spacing w:val="-10"/>
          <w:sz w:val="28"/>
          <w:szCs w:val="28"/>
        </w:rPr>
        <w:t xml:space="preserve"> карта полушарий.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Возникновение земледелия и скотоводства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3"/>
          <w:sz w:val="28"/>
          <w:szCs w:val="28"/>
        </w:rPr>
        <w:t>Образование родовых общин. Племя. Организация родо</w:t>
      </w:r>
      <w:r w:rsidRPr="00141CDC">
        <w:rPr>
          <w:spacing w:val="-5"/>
          <w:sz w:val="28"/>
          <w:szCs w:val="28"/>
        </w:rPr>
        <w:t>племенной власти. Вожди и советы старейшин. Приручение жи</w:t>
      </w:r>
      <w:r w:rsidRPr="00141CDC">
        <w:rPr>
          <w:spacing w:val="-2"/>
          <w:sz w:val="28"/>
          <w:szCs w:val="28"/>
        </w:rPr>
        <w:t xml:space="preserve">вотных. Возникновение скотоводства из охоты, земледелия </w:t>
      </w:r>
      <w:proofErr w:type="gramStart"/>
      <w:r w:rsidRPr="00141CDC">
        <w:rPr>
          <w:spacing w:val="-2"/>
          <w:sz w:val="28"/>
          <w:szCs w:val="28"/>
        </w:rPr>
        <w:t>—</w:t>
      </w:r>
      <w:r w:rsidRPr="00141CDC">
        <w:rPr>
          <w:spacing w:val="-8"/>
          <w:sz w:val="28"/>
          <w:szCs w:val="28"/>
        </w:rPr>
        <w:t>и</w:t>
      </w:r>
      <w:proofErr w:type="gramEnd"/>
      <w:r w:rsidRPr="00141CDC">
        <w:rPr>
          <w:spacing w:val="-8"/>
          <w:sz w:val="28"/>
          <w:szCs w:val="28"/>
        </w:rPr>
        <w:t>з собирательства. Мотыжное земледелие. Развитие ремесел. Гончарное керамическое ремесло и ткачество.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7"/>
          <w:sz w:val="28"/>
          <w:szCs w:val="28"/>
        </w:rPr>
        <w:t>От первобытности к цивилизации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z w:val="28"/>
          <w:szCs w:val="28"/>
        </w:rPr>
        <w:t xml:space="preserve">Открытие меди, изобретение бронзы. Понятие «бронзовый </w:t>
      </w:r>
      <w:r w:rsidRPr="00141CDC">
        <w:rPr>
          <w:spacing w:val="-9"/>
          <w:sz w:val="28"/>
          <w:szCs w:val="28"/>
        </w:rPr>
        <w:t>век». Появление обмена, денег, торговли. Возникновение социаль</w:t>
      </w:r>
      <w:r w:rsidRPr="00141CDC">
        <w:rPr>
          <w:spacing w:val="-5"/>
          <w:sz w:val="28"/>
          <w:szCs w:val="28"/>
        </w:rPr>
        <w:t xml:space="preserve">ного </w:t>
      </w:r>
      <w:r w:rsidRPr="00141CDC">
        <w:rPr>
          <w:spacing w:val="-5"/>
          <w:sz w:val="28"/>
          <w:szCs w:val="28"/>
        </w:rPr>
        <w:lastRenderedPageBreak/>
        <w:t xml:space="preserve">неравенства. Переход от родовой общины </w:t>
      </w:r>
      <w:proofErr w:type="gramStart"/>
      <w:r w:rsidRPr="00141CDC">
        <w:rPr>
          <w:spacing w:val="-5"/>
          <w:sz w:val="28"/>
          <w:szCs w:val="28"/>
        </w:rPr>
        <w:t>к</w:t>
      </w:r>
      <w:proofErr w:type="gramEnd"/>
      <w:r w:rsidRPr="00141CDC">
        <w:rPr>
          <w:spacing w:val="-5"/>
          <w:sz w:val="28"/>
          <w:szCs w:val="28"/>
        </w:rPr>
        <w:t xml:space="preserve"> соседской. Общинники и знать. От вождей к царям. Войско. Города. Письмен</w:t>
      </w:r>
      <w:r w:rsidRPr="00141CDC">
        <w:rPr>
          <w:spacing w:val="-8"/>
          <w:sz w:val="28"/>
          <w:szCs w:val="28"/>
        </w:rPr>
        <w:t>ность. Переход к цивилизации.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0"/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7"/>
          <w:sz w:val="28"/>
          <w:szCs w:val="28"/>
        </w:rPr>
        <w:t>Важнейшие открытия и изобретения первобытных людей. Пе</w:t>
      </w:r>
      <w:r w:rsidRPr="00141CDC">
        <w:rPr>
          <w:spacing w:val="-8"/>
          <w:sz w:val="28"/>
          <w:szCs w:val="28"/>
        </w:rPr>
        <w:t>реход к цивилизации. Понятие «Древний Восток».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9"/>
          <w:sz w:val="28"/>
          <w:szCs w:val="28"/>
        </w:rPr>
        <w:t xml:space="preserve">Счет лет в истории 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4"/>
          <w:sz w:val="28"/>
          <w:szCs w:val="28"/>
        </w:rPr>
        <w:t xml:space="preserve">Как считали время в древности. Наша эра. Счет лет до нашей </w:t>
      </w:r>
      <w:r w:rsidRPr="00141CDC">
        <w:rPr>
          <w:spacing w:val="-8"/>
          <w:sz w:val="28"/>
          <w:szCs w:val="28"/>
        </w:rPr>
        <w:t>эры. Понятие «дата». Обозначение дат на линии времени.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0"/>
          <w:sz w:val="28"/>
          <w:szCs w:val="28"/>
        </w:rPr>
        <w:t xml:space="preserve">               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6"/>
          <w:sz w:val="28"/>
          <w:szCs w:val="28"/>
        </w:rPr>
      </w:pPr>
      <w:r w:rsidRPr="00141CDC">
        <w:rPr>
          <w:b/>
          <w:spacing w:val="-6"/>
          <w:sz w:val="28"/>
          <w:szCs w:val="28"/>
        </w:rPr>
        <w:t xml:space="preserve">РАЗДЕЛ </w:t>
      </w:r>
      <w:r w:rsidRPr="00141CDC">
        <w:rPr>
          <w:b/>
          <w:spacing w:val="-6"/>
          <w:sz w:val="28"/>
          <w:szCs w:val="28"/>
          <w:lang w:val="en-US"/>
        </w:rPr>
        <w:t>II</w:t>
      </w:r>
      <w:r w:rsidRPr="00141CDC">
        <w:rPr>
          <w:b/>
          <w:spacing w:val="-6"/>
          <w:sz w:val="28"/>
          <w:szCs w:val="28"/>
        </w:rPr>
        <w:t xml:space="preserve"> 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2"/>
          <w:sz w:val="28"/>
          <w:szCs w:val="28"/>
        </w:rPr>
      </w:pPr>
      <w:r w:rsidRPr="00141CDC">
        <w:rPr>
          <w:b/>
          <w:spacing w:val="-2"/>
          <w:sz w:val="28"/>
          <w:szCs w:val="28"/>
        </w:rPr>
        <w:t>ДРЕВНИЙ ВОСТОК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8"/>
          <w:sz w:val="28"/>
          <w:szCs w:val="28"/>
        </w:rPr>
      </w:pPr>
      <w:r w:rsidRPr="00141CDC">
        <w:rPr>
          <w:b/>
          <w:spacing w:val="-8"/>
          <w:sz w:val="28"/>
          <w:szCs w:val="28"/>
        </w:rPr>
        <w:t xml:space="preserve">ЦИВИЛИЗАЦИИ РЕЧНЫХ ДОЛИН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9"/>
          <w:sz w:val="28"/>
          <w:szCs w:val="28"/>
        </w:rPr>
        <w:t xml:space="preserve">Материалы раздела призваны сформировать у учащихся первые </w:t>
      </w:r>
      <w:r w:rsidRPr="00141CDC">
        <w:rPr>
          <w:spacing w:val="-8"/>
          <w:sz w:val="28"/>
          <w:szCs w:val="28"/>
        </w:rPr>
        <w:t xml:space="preserve">представления об особенностях и закономерностях развития древневосточных стран. Раздел логически связан с материалом темы 5, </w:t>
      </w:r>
      <w:r w:rsidRPr="00141CDC">
        <w:rPr>
          <w:spacing w:val="-3"/>
          <w:sz w:val="28"/>
          <w:szCs w:val="28"/>
        </w:rPr>
        <w:t xml:space="preserve">завершающей изучение истории первобытного мира. Учащиеся </w:t>
      </w:r>
      <w:r w:rsidRPr="00141CDC">
        <w:rPr>
          <w:spacing w:val="-7"/>
          <w:sz w:val="28"/>
          <w:szCs w:val="28"/>
        </w:rPr>
        <w:t>получают представления: а) обо всем ареале распространения ци</w:t>
      </w:r>
      <w:r w:rsidRPr="00141CDC">
        <w:rPr>
          <w:spacing w:val="-5"/>
          <w:sz w:val="28"/>
          <w:szCs w:val="28"/>
        </w:rPr>
        <w:t>вилизаций Древнего Востока; б) о причинах и особенностях возн</w:t>
      </w:r>
      <w:r w:rsidRPr="00141CDC">
        <w:rPr>
          <w:spacing w:val="-8"/>
          <w:sz w:val="28"/>
          <w:szCs w:val="28"/>
        </w:rPr>
        <w:t xml:space="preserve">икновения первых на земле цивилизаций; в) о влиянии географического фактора на историческое развитие общества; г) о значении </w:t>
      </w:r>
      <w:r w:rsidRPr="00141CDC">
        <w:rPr>
          <w:spacing w:val="-9"/>
          <w:sz w:val="28"/>
          <w:szCs w:val="28"/>
        </w:rPr>
        <w:t xml:space="preserve">строительства ирригационных сооружений, о преобразовании речных долин в результате трудовой деятельности людей; д) о появлении имущественного неравенства между людьми, о формировании </w:t>
      </w:r>
      <w:r w:rsidRPr="00141CDC">
        <w:rPr>
          <w:spacing w:val="-8"/>
          <w:sz w:val="28"/>
          <w:szCs w:val="28"/>
        </w:rPr>
        <w:t>государственной организации, о праве как атрибуте государствен</w:t>
      </w:r>
      <w:r w:rsidRPr="00141CDC">
        <w:rPr>
          <w:spacing w:val="-7"/>
          <w:sz w:val="28"/>
          <w:szCs w:val="28"/>
        </w:rPr>
        <w:t>ности, о возникновении письменности.</w:t>
      </w:r>
    </w:p>
    <w:p w:rsidR="00141CDC" w:rsidRPr="00141CDC" w:rsidRDefault="00141CDC" w:rsidP="00141CDC">
      <w:pPr>
        <w:pStyle w:val="aa"/>
        <w:ind w:left="360"/>
        <w:jc w:val="both"/>
        <w:rPr>
          <w:spacing w:val="-6"/>
          <w:sz w:val="28"/>
          <w:szCs w:val="28"/>
        </w:rPr>
      </w:pPr>
      <w:proofErr w:type="gramStart"/>
      <w:r w:rsidRPr="00141CDC">
        <w:rPr>
          <w:spacing w:val="-9"/>
          <w:sz w:val="28"/>
          <w:szCs w:val="28"/>
          <w:u w:val="single"/>
        </w:rPr>
        <w:t>Опорные понятия и термины:</w:t>
      </w:r>
      <w:r w:rsidRPr="00141CDC">
        <w:rPr>
          <w:spacing w:val="-9"/>
          <w:sz w:val="28"/>
          <w:szCs w:val="28"/>
        </w:rPr>
        <w:t xml:space="preserve"> государство, страна, ирригационные сооружения, государственная власть и управление, фараон, за</w:t>
      </w:r>
      <w:r w:rsidRPr="00141CDC">
        <w:rPr>
          <w:spacing w:val="-6"/>
          <w:sz w:val="28"/>
          <w:szCs w:val="28"/>
        </w:rPr>
        <w:t>кон, иероглиф, клинопись.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  <w:u w:val="single"/>
        </w:rPr>
        <w:t>Учебное оборудование:</w:t>
      </w:r>
      <w:r w:rsidRPr="00141CDC">
        <w:rPr>
          <w:spacing w:val="-11"/>
          <w:sz w:val="28"/>
          <w:szCs w:val="28"/>
        </w:rPr>
        <w:t xml:space="preserve"> карта «Древний Восток. Египет и Перед</w:t>
      </w:r>
      <w:r w:rsidRPr="00141CDC">
        <w:rPr>
          <w:spacing w:val="-6"/>
          <w:sz w:val="28"/>
          <w:szCs w:val="28"/>
        </w:rPr>
        <w:t>няя Азия», карта «Древний Восток. Индия и Китай (</w:t>
      </w:r>
      <w:r w:rsidRPr="00141CDC">
        <w:rPr>
          <w:spacing w:val="-6"/>
          <w:sz w:val="28"/>
          <w:szCs w:val="28"/>
          <w:lang w:val="en-US"/>
        </w:rPr>
        <w:t>III</w:t>
      </w:r>
      <w:r w:rsidRPr="00141CDC">
        <w:rPr>
          <w:spacing w:val="-6"/>
          <w:sz w:val="28"/>
          <w:szCs w:val="28"/>
        </w:rPr>
        <w:t xml:space="preserve"> тысячеле</w:t>
      </w:r>
      <w:r w:rsidRPr="00141CDC">
        <w:rPr>
          <w:spacing w:val="-5"/>
          <w:sz w:val="28"/>
          <w:szCs w:val="28"/>
        </w:rPr>
        <w:t xml:space="preserve">тие до н. э. — </w:t>
      </w:r>
      <w:r w:rsidRPr="00141CDC">
        <w:rPr>
          <w:spacing w:val="-5"/>
          <w:sz w:val="28"/>
          <w:szCs w:val="28"/>
          <w:lang w:val="en-US"/>
        </w:rPr>
        <w:t>III</w:t>
      </w:r>
      <w:r w:rsidRPr="00141CDC">
        <w:rPr>
          <w:spacing w:val="-5"/>
          <w:sz w:val="28"/>
          <w:szCs w:val="28"/>
        </w:rPr>
        <w:t xml:space="preserve"> век н. э.)», карта «Рост территорий госуда</w:t>
      </w:r>
      <w:proofErr w:type="gramStart"/>
      <w:r w:rsidRPr="00141CDC">
        <w:rPr>
          <w:spacing w:val="-5"/>
          <w:sz w:val="28"/>
          <w:szCs w:val="28"/>
        </w:rPr>
        <w:t xml:space="preserve">рств в </w:t>
      </w:r>
      <w:r w:rsidRPr="00141CDC">
        <w:rPr>
          <w:spacing w:val="-11"/>
          <w:sz w:val="28"/>
          <w:szCs w:val="28"/>
        </w:rPr>
        <w:t>др</w:t>
      </w:r>
      <w:proofErr w:type="gramEnd"/>
      <w:r w:rsidRPr="00141CDC">
        <w:rPr>
          <w:spacing w:val="-11"/>
          <w:sz w:val="28"/>
          <w:szCs w:val="28"/>
        </w:rPr>
        <w:t>евности».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7"/>
          <w:sz w:val="28"/>
          <w:szCs w:val="28"/>
        </w:rPr>
        <w:t>Египет — дар Нила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7"/>
          <w:sz w:val="28"/>
          <w:szCs w:val="28"/>
        </w:rPr>
        <w:t>Местоположение и природные условия страны. Южный и Се</w:t>
      </w:r>
      <w:r w:rsidRPr="00141CDC">
        <w:rPr>
          <w:spacing w:val="-9"/>
          <w:sz w:val="28"/>
          <w:szCs w:val="28"/>
        </w:rPr>
        <w:t>верный Египет (Дельта). Разливы Нила. Труд земледельцев. Ирри</w:t>
      </w:r>
      <w:r w:rsidRPr="00141CDC">
        <w:rPr>
          <w:spacing w:val="-8"/>
          <w:sz w:val="28"/>
          <w:szCs w:val="28"/>
        </w:rPr>
        <w:t xml:space="preserve">гационные сооружения. Папирус. Иероглифическая письменность </w:t>
      </w:r>
      <w:r w:rsidRPr="00141CDC">
        <w:rPr>
          <w:spacing w:val="-5"/>
          <w:sz w:val="28"/>
          <w:szCs w:val="28"/>
        </w:rPr>
        <w:t xml:space="preserve">египтян. Объединение Южного и Северного Египта. Мемфис — </w:t>
      </w:r>
      <w:r w:rsidRPr="00141CDC">
        <w:rPr>
          <w:spacing w:val="-10"/>
          <w:sz w:val="28"/>
          <w:szCs w:val="28"/>
        </w:rPr>
        <w:t>столица единого государства.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Страна двух рек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7"/>
          <w:sz w:val="28"/>
          <w:szCs w:val="28"/>
        </w:rPr>
        <w:t>Природные условия и население. Южное Междуречье (</w:t>
      </w:r>
      <w:proofErr w:type="spellStart"/>
      <w:r w:rsidRPr="00141CDC">
        <w:rPr>
          <w:spacing w:val="-7"/>
          <w:sz w:val="28"/>
          <w:szCs w:val="28"/>
        </w:rPr>
        <w:t>Двуре</w:t>
      </w:r>
      <w:r w:rsidRPr="00141CDC">
        <w:rPr>
          <w:spacing w:val="-8"/>
          <w:sz w:val="28"/>
          <w:szCs w:val="28"/>
        </w:rPr>
        <w:t>чье</w:t>
      </w:r>
      <w:proofErr w:type="spellEnd"/>
      <w:r w:rsidRPr="00141CDC">
        <w:rPr>
          <w:spacing w:val="-8"/>
          <w:sz w:val="28"/>
          <w:szCs w:val="28"/>
        </w:rPr>
        <w:t xml:space="preserve">). Шумеры. Разливы Евфрата и Тигра. Города из глиняных </w:t>
      </w:r>
      <w:r w:rsidRPr="00141CDC">
        <w:rPr>
          <w:spacing w:val="-6"/>
          <w:sz w:val="28"/>
          <w:szCs w:val="28"/>
        </w:rPr>
        <w:t>кирпичей. Город Ур. Храмовая архитектура (</w:t>
      </w:r>
      <w:proofErr w:type="spellStart"/>
      <w:r w:rsidRPr="00141CDC">
        <w:rPr>
          <w:spacing w:val="-6"/>
          <w:sz w:val="28"/>
          <w:szCs w:val="28"/>
        </w:rPr>
        <w:t>зиккураты</w:t>
      </w:r>
      <w:proofErr w:type="spellEnd"/>
      <w:r w:rsidRPr="00141CDC">
        <w:rPr>
          <w:spacing w:val="-6"/>
          <w:sz w:val="28"/>
          <w:szCs w:val="28"/>
        </w:rPr>
        <w:t>). Клино</w:t>
      </w:r>
      <w:r w:rsidRPr="00141CDC">
        <w:rPr>
          <w:spacing w:val="-8"/>
          <w:sz w:val="28"/>
          <w:szCs w:val="28"/>
        </w:rPr>
        <w:t>пись, Глиняные книги. Поэма о Гильгамеше. Сказание о потопе.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Вавилонский царь Хаммурапи и его законы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9"/>
          <w:sz w:val="28"/>
          <w:szCs w:val="28"/>
        </w:rPr>
        <w:t>Возвышение Вавилона. Законы Хаммурапи — важный истори</w:t>
      </w:r>
      <w:r w:rsidRPr="00141CDC">
        <w:rPr>
          <w:spacing w:val="-2"/>
          <w:sz w:val="28"/>
          <w:szCs w:val="28"/>
        </w:rPr>
        <w:t xml:space="preserve">ческий источник. Открытие памятника, его структура. Понятие </w:t>
      </w:r>
      <w:r w:rsidRPr="00141CDC">
        <w:rPr>
          <w:spacing w:val="-7"/>
          <w:sz w:val="28"/>
          <w:szCs w:val="28"/>
        </w:rPr>
        <w:t xml:space="preserve">«закон». Вавилонское общество по законам Хаммурапи. Значение </w:t>
      </w:r>
      <w:r w:rsidRPr="00141CDC">
        <w:rPr>
          <w:spacing w:val="-9"/>
          <w:sz w:val="28"/>
          <w:szCs w:val="28"/>
        </w:rPr>
        <w:t>законов Хаммурапи.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Индия и Китай в древности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8"/>
          <w:sz w:val="28"/>
          <w:szCs w:val="28"/>
        </w:rPr>
        <w:lastRenderedPageBreak/>
        <w:t xml:space="preserve">Возникновение цивилизации в Древней Индии и Китае. Страна </w:t>
      </w:r>
      <w:r w:rsidRPr="00141CDC">
        <w:rPr>
          <w:spacing w:val="-3"/>
          <w:sz w:val="28"/>
          <w:szCs w:val="28"/>
        </w:rPr>
        <w:t xml:space="preserve">между Гималаями и океаном. Природные условия и население. </w:t>
      </w:r>
      <w:r w:rsidRPr="00141CDC">
        <w:rPr>
          <w:spacing w:val="-12"/>
          <w:sz w:val="28"/>
          <w:szCs w:val="28"/>
        </w:rPr>
        <w:t xml:space="preserve">Древнейшие города в долине Инда. Археологические находки. </w:t>
      </w:r>
      <w:proofErr w:type="spellStart"/>
      <w:r w:rsidRPr="00141CDC">
        <w:rPr>
          <w:spacing w:val="-12"/>
          <w:sz w:val="28"/>
          <w:szCs w:val="28"/>
        </w:rPr>
        <w:t>Неде</w:t>
      </w:r>
      <w:r w:rsidRPr="00141CDC">
        <w:rPr>
          <w:spacing w:val="-4"/>
          <w:sz w:val="28"/>
          <w:szCs w:val="28"/>
        </w:rPr>
        <w:t>шифрованная</w:t>
      </w:r>
      <w:proofErr w:type="spellEnd"/>
      <w:r w:rsidRPr="00141CDC">
        <w:rPr>
          <w:spacing w:val="-4"/>
          <w:sz w:val="28"/>
          <w:szCs w:val="28"/>
        </w:rPr>
        <w:t xml:space="preserve"> письменность. Местоположение и природа Китая. </w:t>
      </w:r>
      <w:r w:rsidRPr="00141CDC">
        <w:rPr>
          <w:spacing w:val="-10"/>
          <w:sz w:val="28"/>
          <w:szCs w:val="28"/>
        </w:rPr>
        <w:t>Хуанхэ - «река, надрывающая сердце». Первые государства в Китае.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9"/>
          <w:sz w:val="28"/>
          <w:szCs w:val="28"/>
        </w:rPr>
        <w:t>Где и почему возникли первые цивилизации (сравнительная ха</w:t>
      </w:r>
      <w:r w:rsidRPr="00141CDC">
        <w:rPr>
          <w:spacing w:val="-8"/>
          <w:sz w:val="28"/>
          <w:szCs w:val="28"/>
        </w:rPr>
        <w:t>рактеристика). Понятие «Древний Восток».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16"/>
          <w:sz w:val="28"/>
          <w:szCs w:val="28"/>
        </w:rPr>
      </w:pPr>
      <w:r w:rsidRPr="00141CDC">
        <w:rPr>
          <w:b/>
          <w:sz w:val="28"/>
          <w:szCs w:val="28"/>
        </w:rPr>
        <w:t xml:space="preserve">ДРЕВНИЙ ЕГИПЕТ 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8"/>
          <w:sz w:val="28"/>
          <w:szCs w:val="28"/>
        </w:rPr>
        <w:t>В разделе изучается история Египта эпохи бронзы, то есть вре</w:t>
      </w:r>
      <w:r w:rsidRPr="00141CDC">
        <w:rPr>
          <w:spacing w:val="-3"/>
          <w:sz w:val="28"/>
          <w:szCs w:val="28"/>
        </w:rPr>
        <w:t xml:space="preserve">мени Древнего (тема 11), Среднего (тема 12) и Нового (тема 13) </w:t>
      </w:r>
      <w:r w:rsidRPr="00141CDC">
        <w:rPr>
          <w:spacing w:val="-9"/>
          <w:sz w:val="28"/>
          <w:szCs w:val="28"/>
        </w:rPr>
        <w:t>царств (сами термины не употребляются). Учащиеся узнают о раз</w:t>
      </w:r>
      <w:r w:rsidRPr="00141CDC">
        <w:rPr>
          <w:spacing w:val="-7"/>
          <w:sz w:val="28"/>
          <w:szCs w:val="28"/>
        </w:rPr>
        <w:t>витии древнеегипетского общества, государства, культуры, рели</w:t>
      </w:r>
      <w:r w:rsidRPr="00141CDC">
        <w:rPr>
          <w:spacing w:val="-8"/>
          <w:sz w:val="28"/>
          <w:szCs w:val="28"/>
        </w:rPr>
        <w:t>гии. Вводится понятие «культура». Дается представление об исто</w:t>
      </w:r>
      <w:r w:rsidRPr="00141CDC">
        <w:rPr>
          <w:spacing w:val="-7"/>
          <w:sz w:val="28"/>
          <w:szCs w:val="28"/>
        </w:rPr>
        <w:t>рическом значении древнеегипетской цивилизации.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proofErr w:type="gramStart"/>
      <w:r w:rsidRPr="00141CDC">
        <w:rPr>
          <w:spacing w:val="-8"/>
          <w:sz w:val="28"/>
          <w:szCs w:val="28"/>
          <w:u w:val="single"/>
        </w:rPr>
        <w:t>Опорные понятия и термины;</w:t>
      </w:r>
      <w:r w:rsidRPr="00141CDC">
        <w:rPr>
          <w:spacing w:val="-8"/>
          <w:sz w:val="28"/>
          <w:szCs w:val="28"/>
        </w:rPr>
        <w:t xml:space="preserve"> восточная деспотия, состав населения, храм, жрецы, налоги, скульптура, архитектура.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  <w:u w:val="single"/>
        </w:rPr>
        <w:t>Учебное оборудование:</w:t>
      </w:r>
      <w:r w:rsidRPr="00141CDC">
        <w:rPr>
          <w:spacing w:val="-11"/>
          <w:sz w:val="28"/>
          <w:szCs w:val="28"/>
        </w:rPr>
        <w:t xml:space="preserve"> карта «Древний Восток. Египет и Передняя Азия».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Фараоны и пирамиды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pacing w:val="-8"/>
          <w:sz w:val="28"/>
          <w:szCs w:val="28"/>
        </w:rPr>
        <w:t xml:space="preserve">Вещественные и письменные памятники истории Египта. </w:t>
      </w:r>
      <w:r w:rsidRPr="00141CDC">
        <w:rPr>
          <w:spacing w:val="-2"/>
          <w:sz w:val="28"/>
          <w:szCs w:val="28"/>
        </w:rPr>
        <w:t xml:space="preserve">Дешифровка иероглифов Шампольоном. Пирамиды Египта. </w:t>
      </w:r>
      <w:r w:rsidRPr="00141CDC">
        <w:rPr>
          <w:spacing w:val="-9"/>
          <w:sz w:val="28"/>
          <w:szCs w:val="28"/>
        </w:rPr>
        <w:t xml:space="preserve">Строительство пирамиды Хеопса, Мумии и представления египтян </w:t>
      </w:r>
      <w:r w:rsidRPr="00141CDC">
        <w:rPr>
          <w:spacing w:val="-7"/>
          <w:sz w:val="28"/>
          <w:szCs w:val="28"/>
        </w:rPr>
        <w:t xml:space="preserve">о загробной жизни. Фараон — повелитель Египта, Обожествление </w:t>
      </w:r>
      <w:r w:rsidRPr="00141CDC">
        <w:rPr>
          <w:spacing w:val="-3"/>
          <w:sz w:val="28"/>
          <w:szCs w:val="28"/>
        </w:rPr>
        <w:t>фараонов. Восточная деспотия. Вельможи, чиновники и писцы.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</w:rPr>
        <w:t>Налоговое обложение.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Жизнь в Древнем Египте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7"/>
          <w:sz w:val="28"/>
          <w:szCs w:val="28"/>
        </w:rPr>
        <w:t xml:space="preserve">Трудовой год крестьян-земледельцев. </w:t>
      </w:r>
      <w:proofErr w:type="spellStart"/>
      <w:r w:rsidRPr="00141CDC">
        <w:rPr>
          <w:spacing w:val="-7"/>
          <w:sz w:val="28"/>
          <w:szCs w:val="28"/>
        </w:rPr>
        <w:t>Шадуфы</w:t>
      </w:r>
      <w:proofErr w:type="spellEnd"/>
      <w:r w:rsidRPr="00141CDC">
        <w:rPr>
          <w:spacing w:val="-7"/>
          <w:sz w:val="28"/>
          <w:szCs w:val="28"/>
        </w:rPr>
        <w:t>. Древнеегипет</w:t>
      </w:r>
      <w:r w:rsidRPr="00141CDC">
        <w:rPr>
          <w:spacing w:val="-6"/>
          <w:sz w:val="28"/>
          <w:szCs w:val="28"/>
        </w:rPr>
        <w:t>ские ремесленники. Жизнь простого египтянина. В усадьбе вель</w:t>
      </w:r>
      <w:r w:rsidRPr="00141CDC">
        <w:rPr>
          <w:spacing w:val="-3"/>
          <w:sz w:val="28"/>
          <w:szCs w:val="28"/>
        </w:rPr>
        <w:t xml:space="preserve">можи. Быт, одежда, развлечения. Жречество и его роль в жизни </w:t>
      </w:r>
      <w:r w:rsidRPr="00141CDC">
        <w:rPr>
          <w:sz w:val="28"/>
          <w:szCs w:val="28"/>
        </w:rPr>
        <w:t xml:space="preserve">страны. Исторические свидетельства о народном восстании в </w:t>
      </w:r>
      <w:r w:rsidRPr="00141CDC">
        <w:rPr>
          <w:spacing w:val="-8"/>
          <w:sz w:val="28"/>
          <w:szCs w:val="28"/>
        </w:rPr>
        <w:t xml:space="preserve">Египте. Завоевание Египта </w:t>
      </w:r>
      <w:proofErr w:type="spellStart"/>
      <w:r w:rsidRPr="00141CDC">
        <w:rPr>
          <w:spacing w:val="-8"/>
          <w:sz w:val="28"/>
          <w:szCs w:val="28"/>
        </w:rPr>
        <w:t>гиксосами</w:t>
      </w:r>
      <w:proofErr w:type="spellEnd"/>
      <w:r w:rsidRPr="00141CDC">
        <w:rPr>
          <w:spacing w:val="-8"/>
          <w:sz w:val="28"/>
          <w:szCs w:val="28"/>
        </w:rPr>
        <w:t>.</w:t>
      </w:r>
    </w:p>
    <w:p w:rsidR="00141CDC" w:rsidRPr="00141CDC" w:rsidRDefault="00141CDC" w:rsidP="00141CDC">
      <w:pPr>
        <w:pStyle w:val="aa"/>
        <w:ind w:left="360"/>
        <w:jc w:val="both"/>
        <w:rPr>
          <w:spacing w:val="-16"/>
          <w:sz w:val="28"/>
          <w:szCs w:val="28"/>
        </w:rPr>
      </w:pPr>
      <w:r w:rsidRPr="00141CDC">
        <w:rPr>
          <w:spacing w:val="-16"/>
          <w:sz w:val="28"/>
          <w:szCs w:val="28"/>
        </w:rPr>
        <w:t>Завоевания фараонов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7"/>
          <w:sz w:val="28"/>
          <w:szCs w:val="28"/>
        </w:rPr>
        <w:t xml:space="preserve">Египетское войско и освобождение страны от власти </w:t>
      </w:r>
      <w:proofErr w:type="spellStart"/>
      <w:r w:rsidRPr="00141CDC">
        <w:rPr>
          <w:spacing w:val="-7"/>
          <w:sz w:val="28"/>
          <w:szCs w:val="28"/>
        </w:rPr>
        <w:t>гиксосов</w:t>
      </w:r>
      <w:proofErr w:type="spellEnd"/>
      <w:r w:rsidRPr="00141CDC">
        <w:rPr>
          <w:spacing w:val="-7"/>
          <w:sz w:val="28"/>
          <w:szCs w:val="28"/>
        </w:rPr>
        <w:t xml:space="preserve">. </w:t>
      </w:r>
      <w:r w:rsidRPr="00141CDC">
        <w:rPr>
          <w:spacing w:val="-8"/>
          <w:sz w:val="28"/>
          <w:szCs w:val="28"/>
        </w:rPr>
        <w:t xml:space="preserve">Фивы — столица Египта. Правление </w:t>
      </w:r>
      <w:proofErr w:type="spellStart"/>
      <w:r w:rsidRPr="00141CDC">
        <w:rPr>
          <w:spacing w:val="-8"/>
          <w:sz w:val="28"/>
          <w:szCs w:val="28"/>
        </w:rPr>
        <w:t>Хатшепсут</w:t>
      </w:r>
      <w:proofErr w:type="spellEnd"/>
      <w:r w:rsidRPr="00141CDC">
        <w:rPr>
          <w:spacing w:val="-8"/>
          <w:sz w:val="28"/>
          <w:szCs w:val="28"/>
        </w:rPr>
        <w:t>, фараона-женщи</w:t>
      </w:r>
      <w:r w:rsidRPr="00141CDC">
        <w:rPr>
          <w:spacing w:val="-9"/>
          <w:sz w:val="28"/>
          <w:szCs w:val="28"/>
        </w:rPr>
        <w:t xml:space="preserve">ны. Завоевания Тутмоса </w:t>
      </w:r>
      <w:r w:rsidRPr="00141CDC">
        <w:rPr>
          <w:spacing w:val="4"/>
          <w:sz w:val="28"/>
          <w:szCs w:val="28"/>
          <w:lang w:val="en-US"/>
        </w:rPr>
        <w:t>III</w:t>
      </w:r>
      <w:r w:rsidRPr="00141CDC">
        <w:rPr>
          <w:spacing w:val="4"/>
          <w:sz w:val="28"/>
          <w:szCs w:val="28"/>
        </w:rPr>
        <w:t>.</w:t>
      </w:r>
      <w:r w:rsidRPr="00141CDC">
        <w:rPr>
          <w:sz w:val="28"/>
          <w:szCs w:val="28"/>
        </w:rPr>
        <w:t xml:space="preserve"> </w:t>
      </w:r>
      <w:r w:rsidRPr="00141CDC">
        <w:rPr>
          <w:spacing w:val="-9"/>
          <w:sz w:val="28"/>
          <w:szCs w:val="28"/>
        </w:rPr>
        <w:t xml:space="preserve">Поход на </w:t>
      </w:r>
      <w:proofErr w:type="spellStart"/>
      <w:r w:rsidRPr="00141CDC">
        <w:rPr>
          <w:spacing w:val="-9"/>
          <w:sz w:val="28"/>
          <w:szCs w:val="28"/>
        </w:rPr>
        <w:t>Мегиддо</w:t>
      </w:r>
      <w:proofErr w:type="spellEnd"/>
      <w:r w:rsidRPr="00141CDC">
        <w:rPr>
          <w:spacing w:val="-9"/>
          <w:sz w:val="28"/>
          <w:szCs w:val="28"/>
        </w:rPr>
        <w:t>. Ограбление завое</w:t>
      </w:r>
      <w:r w:rsidRPr="00141CDC">
        <w:rPr>
          <w:spacing w:val="-10"/>
          <w:sz w:val="28"/>
          <w:szCs w:val="28"/>
        </w:rPr>
        <w:t xml:space="preserve">ванных стран. Фараон Эхнатон и победители жрецы. Последующее </w:t>
      </w:r>
      <w:r w:rsidRPr="00141CDC">
        <w:rPr>
          <w:spacing w:val="-9"/>
          <w:sz w:val="28"/>
          <w:szCs w:val="28"/>
        </w:rPr>
        <w:t>ослабление Египта.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Культура Древнего Египта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>Особенности древнеегипетской скульптуры и живописи. Боль</w:t>
      </w:r>
      <w:r w:rsidRPr="00141CDC">
        <w:rPr>
          <w:spacing w:val="-6"/>
          <w:sz w:val="28"/>
          <w:szCs w:val="28"/>
        </w:rPr>
        <w:t>шой сфинкс. Древнеегипетская религия и мифология. Боги егип</w:t>
      </w:r>
      <w:r w:rsidRPr="00141CDC">
        <w:rPr>
          <w:spacing w:val="-7"/>
          <w:sz w:val="28"/>
          <w:szCs w:val="28"/>
        </w:rPr>
        <w:t xml:space="preserve">тян. Миф об Осирисе и Исиде. Научные знания египтян в области </w:t>
      </w:r>
      <w:r w:rsidRPr="00141CDC">
        <w:rPr>
          <w:spacing w:val="-8"/>
          <w:sz w:val="28"/>
          <w:szCs w:val="28"/>
        </w:rPr>
        <w:t>математики, астрономии, медицины. Понятие «культура».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15"/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4"/>
          <w:sz w:val="28"/>
          <w:szCs w:val="28"/>
        </w:rPr>
        <w:t>Понятия «история» и «культура» (на материале Египта).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b/>
          <w:spacing w:val="-4"/>
          <w:sz w:val="28"/>
          <w:szCs w:val="28"/>
        </w:rPr>
        <w:t>ЗАПАДНАЯ АЗИЯ В ПЕРВОМ ТЫСЯЧЕЛЕТИИ ДО Н. Э</w:t>
      </w:r>
      <w:r w:rsidRPr="00141CDC">
        <w:rPr>
          <w:spacing w:val="-4"/>
          <w:sz w:val="28"/>
          <w:szCs w:val="28"/>
        </w:rPr>
        <w:t xml:space="preserve">.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6"/>
          <w:sz w:val="28"/>
          <w:szCs w:val="28"/>
        </w:rPr>
        <w:t>В разделе дается характеристика развития госуда</w:t>
      </w:r>
      <w:proofErr w:type="gramStart"/>
      <w:r w:rsidRPr="00141CDC">
        <w:rPr>
          <w:spacing w:val="-6"/>
          <w:sz w:val="28"/>
          <w:szCs w:val="28"/>
        </w:rPr>
        <w:t>рств в п</w:t>
      </w:r>
      <w:proofErr w:type="gramEnd"/>
      <w:r w:rsidRPr="00141CDC">
        <w:rPr>
          <w:spacing w:val="-6"/>
          <w:sz w:val="28"/>
          <w:szCs w:val="28"/>
        </w:rPr>
        <w:t xml:space="preserve">ериод </w:t>
      </w:r>
      <w:r w:rsidRPr="00141CDC">
        <w:rPr>
          <w:spacing w:val="-8"/>
          <w:sz w:val="28"/>
          <w:szCs w:val="28"/>
        </w:rPr>
        <w:t>железного века, показано значение открытия железа в истории че</w:t>
      </w:r>
      <w:r w:rsidRPr="00141CDC">
        <w:rPr>
          <w:spacing w:val="-6"/>
          <w:sz w:val="28"/>
          <w:szCs w:val="28"/>
        </w:rPr>
        <w:t>ловеческого общества. Учащиеся получают представление о рас</w:t>
      </w:r>
      <w:r w:rsidRPr="00141CDC">
        <w:rPr>
          <w:spacing w:val="-3"/>
          <w:sz w:val="28"/>
          <w:szCs w:val="28"/>
        </w:rPr>
        <w:t xml:space="preserve">ширении ареала цивилизации, об укрупнении и усилении </w:t>
      </w:r>
      <w:r w:rsidRPr="00141CDC">
        <w:rPr>
          <w:spacing w:val="-3"/>
          <w:sz w:val="28"/>
          <w:szCs w:val="28"/>
        </w:rPr>
        <w:lastRenderedPageBreak/>
        <w:t>госу</w:t>
      </w:r>
      <w:r w:rsidRPr="00141CDC">
        <w:rPr>
          <w:spacing w:val="-6"/>
          <w:sz w:val="28"/>
          <w:szCs w:val="28"/>
        </w:rPr>
        <w:t xml:space="preserve">дарств, о важнейших культурных достижениях народов Западной </w:t>
      </w:r>
      <w:r w:rsidRPr="00141CDC">
        <w:rPr>
          <w:spacing w:val="-8"/>
          <w:sz w:val="28"/>
          <w:szCs w:val="28"/>
        </w:rPr>
        <w:t xml:space="preserve">Азии (создание финикийцами алфавита, </w:t>
      </w:r>
      <w:proofErr w:type="spellStart"/>
      <w:r w:rsidRPr="00141CDC">
        <w:rPr>
          <w:spacing w:val="-8"/>
          <w:sz w:val="28"/>
          <w:szCs w:val="28"/>
        </w:rPr>
        <w:t>Ниневийская</w:t>
      </w:r>
      <w:proofErr w:type="spellEnd"/>
      <w:r w:rsidRPr="00141CDC">
        <w:rPr>
          <w:spacing w:val="-8"/>
          <w:sz w:val="28"/>
          <w:szCs w:val="28"/>
        </w:rPr>
        <w:t xml:space="preserve"> библиотека, вавилонская наука, древнееврейский монотеизм). Материал разде</w:t>
      </w:r>
      <w:r w:rsidRPr="00141CDC">
        <w:rPr>
          <w:spacing w:val="-6"/>
          <w:sz w:val="28"/>
          <w:szCs w:val="28"/>
        </w:rPr>
        <w:t>ла позволяет проводить сравнительный анализ развития и дости</w:t>
      </w:r>
      <w:r w:rsidRPr="00141CDC">
        <w:rPr>
          <w:spacing w:val="-8"/>
          <w:sz w:val="28"/>
          <w:szCs w:val="28"/>
        </w:rPr>
        <w:t>жений народов Западной Азии и Египта. Углубляется представле</w:t>
      </w:r>
      <w:r w:rsidRPr="00141CDC">
        <w:rPr>
          <w:spacing w:val="-7"/>
          <w:sz w:val="28"/>
          <w:szCs w:val="28"/>
        </w:rPr>
        <w:t>ние о Библии как историческом источнике.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9"/>
          <w:sz w:val="28"/>
          <w:szCs w:val="28"/>
          <w:u w:val="single"/>
        </w:rPr>
        <w:t>Опорные понятия и термины:</w:t>
      </w:r>
      <w:r w:rsidRPr="00141CDC">
        <w:rPr>
          <w:spacing w:val="-9"/>
          <w:sz w:val="28"/>
          <w:szCs w:val="28"/>
        </w:rPr>
        <w:t xml:space="preserve"> железный век, единобожие, коло</w:t>
      </w:r>
      <w:r w:rsidRPr="00141CDC">
        <w:rPr>
          <w:spacing w:val="-8"/>
          <w:sz w:val="28"/>
          <w:szCs w:val="28"/>
        </w:rPr>
        <w:t>ния, держава.</w:t>
      </w:r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  <w:u w:val="single"/>
        </w:rPr>
        <w:t>Учебное оборудование:</w:t>
      </w:r>
      <w:r w:rsidRPr="00141CDC">
        <w:rPr>
          <w:spacing w:val="-11"/>
          <w:sz w:val="28"/>
          <w:szCs w:val="28"/>
        </w:rPr>
        <w:t xml:space="preserve"> карта «Древний Восток. Египет и Передняя Азия».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</w:rPr>
        <w:t>Финикийские мореплаватели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9"/>
          <w:sz w:val="28"/>
          <w:szCs w:val="28"/>
        </w:rPr>
        <w:t>Местоположение и географические особенности страны. Фини</w:t>
      </w:r>
      <w:r w:rsidRPr="00141CDC">
        <w:rPr>
          <w:spacing w:val="-6"/>
          <w:sz w:val="28"/>
          <w:szCs w:val="28"/>
        </w:rPr>
        <w:t xml:space="preserve">кийские города Библ, </w:t>
      </w:r>
      <w:proofErr w:type="spellStart"/>
      <w:r w:rsidRPr="00141CDC">
        <w:rPr>
          <w:spacing w:val="-6"/>
          <w:sz w:val="28"/>
          <w:szCs w:val="28"/>
        </w:rPr>
        <w:t>Сидон</w:t>
      </w:r>
      <w:proofErr w:type="spellEnd"/>
      <w:r w:rsidRPr="00141CDC">
        <w:rPr>
          <w:spacing w:val="-6"/>
          <w:sz w:val="28"/>
          <w:szCs w:val="28"/>
        </w:rPr>
        <w:t xml:space="preserve">, Тир. Занятия населения. Торговля и </w:t>
      </w:r>
      <w:r w:rsidRPr="00141CDC">
        <w:rPr>
          <w:spacing w:val="-4"/>
          <w:sz w:val="28"/>
          <w:szCs w:val="28"/>
        </w:rPr>
        <w:t>пиратство. Финикийские колонии. Основание Карфагена. Путе</w:t>
      </w:r>
      <w:r w:rsidRPr="00141CDC">
        <w:rPr>
          <w:spacing w:val="-6"/>
          <w:sz w:val="28"/>
          <w:szCs w:val="28"/>
        </w:rPr>
        <w:t>шествия финикийцев. Плавание вокруг Африки. Создание фини</w:t>
      </w:r>
      <w:r w:rsidRPr="00141CDC">
        <w:rPr>
          <w:spacing w:val="-7"/>
          <w:sz w:val="28"/>
          <w:szCs w:val="28"/>
        </w:rPr>
        <w:t>кийцами алфавита, его особенности и значение.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>Древняя Палестина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9"/>
          <w:sz w:val="28"/>
          <w:szCs w:val="28"/>
        </w:rPr>
        <w:t xml:space="preserve">Страна и население. Филистимляне и евреи. Монотеизм. Библия </w:t>
      </w:r>
      <w:r w:rsidRPr="00141CDC">
        <w:rPr>
          <w:spacing w:val="-10"/>
          <w:sz w:val="28"/>
          <w:szCs w:val="28"/>
        </w:rPr>
        <w:t xml:space="preserve">и библейские сказания. Саул. Царство Давида и Соломона. </w:t>
      </w:r>
      <w:proofErr w:type="spellStart"/>
      <w:r w:rsidRPr="00141CDC">
        <w:rPr>
          <w:spacing w:val="-10"/>
          <w:sz w:val="28"/>
          <w:szCs w:val="28"/>
        </w:rPr>
        <w:t>Иерусл</w:t>
      </w:r>
      <w:r w:rsidRPr="00141CDC">
        <w:rPr>
          <w:spacing w:val="-9"/>
          <w:sz w:val="28"/>
          <w:szCs w:val="28"/>
        </w:rPr>
        <w:t>имский</w:t>
      </w:r>
      <w:proofErr w:type="spellEnd"/>
      <w:r w:rsidRPr="00141CDC">
        <w:rPr>
          <w:spacing w:val="-9"/>
          <w:sz w:val="28"/>
          <w:szCs w:val="28"/>
        </w:rPr>
        <w:t xml:space="preserve"> храм. Распад страны на Израильское и Иудейское царства.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</w:rPr>
        <w:t>Ассирийская военная держава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10"/>
          <w:sz w:val="28"/>
          <w:szCs w:val="28"/>
        </w:rPr>
        <w:t>Местоположение страны. Создание и организация армии. Асси</w:t>
      </w:r>
      <w:r w:rsidRPr="00141CDC">
        <w:rPr>
          <w:spacing w:val="-8"/>
          <w:sz w:val="28"/>
          <w:szCs w:val="28"/>
        </w:rPr>
        <w:t xml:space="preserve">рийские завоевания. Разрушение Вавилона </w:t>
      </w:r>
      <w:proofErr w:type="spellStart"/>
      <w:r w:rsidRPr="00141CDC">
        <w:rPr>
          <w:spacing w:val="-8"/>
          <w:sz w:val="28"/>
          <w:szCs w:val="28"/>
        </w:rPr>
        <w:t>Синаххерибом</w:t>
      </w:r>
      <w:proofErr w:type="spellEnd"/>
      <w:r w:rsidRPr="00141CDC">
        <w:rPr>
          <w:spacing w:val="-8"/>
          <w:sz w:val="28"/>
          <w:szCs w:val="28"/>
        </w:rPr>
        <w:t>. Управ</w:t>
      </w:r>
      <w:r w:rsidRPr="00141CDC">
        <w:rPr>
          <w:spacing w:val="-9"/>
          <w:sz w:val="28"/>
          <w:szCs w:val="28"/>
        </w:rPr>
        <w:t xml:space="preserve">ление Ассирийской державой. Ограбление завоеванных стран. Ниневия и библиотека </w:t>
      </w:r>
      <w:proofErr w:type="spellStart"/>
      <w:r w:rsidRPr="00141CDC">
        <w:rPr>
          <w:spacing w:val="-9"/>
          <w:sz w:val="28"/>
          <w:szCs w:val="28"/>
        </w:rPr>
        <w:t>Ашшурбанапала</w:t>
      </w:r>
      <w:proofErr w:type="spellEnd"/>
      <w:r w:rsidRPr="00141CDC">
        <w:rPr>
          <w:spacing w:val="-9"/>
          <w:sz w:val="28"/>
          <w:szCs w:val="28"/>
        </w:rPr>
        <w:t>. Гибель Ниневии.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</w:rPr>
        <w:t>Победители Ассирии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9"/>
          <w:sz w:val="28"/>
          <w:szCs w:val="28"/>
        </w:rPr>
        <w:t xml:space="preserve">Карта мира после гибели Ассирийской военной державы. Новое </w:t>
      </w:r>
      <w:r w:rsidRPr="00141CDC">
        <w:rPr>
          <w:spacing w:val="-7"/>
          <w:sz w:val="28"/>
          <w:szCs w:val="28"/>
        </w:rPr>
        <w:t xml:space="preserve">возвышение Вавилона. Завоевания Навуходоносора </w:t>
      </w:r>
      <w:r w:rsidRPr="00141CDC">
        <w:rPr>
          <w:spacing w:val="-7"/>
          <w:sz w:val="28"/>
          <w:szCs w:val="28"/>
          <w:lang w:val="en-US"/>
        </w:rPr>
        <w:t>II</w:t>
      </w:r>
      <w:r w:rsidRPr="00141CDC">
        <w:rPr>
          <w:spacing w:val="-7"/>
          <w:sz w:val="28"/>
          <w:szCs w:val="28"/>
        </w:rPr>
        <w:t>. «Вавилон</w:t>
      </w:r>
      <w:r w:rsidRPr="00141CDC">
        <w:rPr>
          <w:spacing w:val="-9"/>
          <w:sz w:val="28"/>
          <w:szCs w:val="28"/>
        </w:rPr>
        <w:t>ское пленение» евреев. Город Вавилон при Навуходоносоре. Науч</w:t>
      </w:r>
      <w:r w:rsidRPr="00141CDC">
        <w:rPr>
          <w:spacing w:val="-8"/>
          <w:sz w:val="28"/>
          <w:szCs w:val="28"/>
        </w:rPr>
        <w:t>ные знания вавилонян. Развитие астрономии. Вавилонский кален</w:t>
      </w:r>
      <w:r w:rsidRPr="00141CDC">
        <w:rPr>
          <w:spacing w:val="-7"/>
          <w:sz w:val="28"/>
          <w:szCs w:val="28"/>
        </w:rPr>
        <w:t xml:space="preserve">дарь. </w:t>
      </w:r>
      <w:proofErr w:type="spellStart"/>
      <w:r w:rsidRPr="00141CDC">
        <w:rPr>
          <w:spacing w:val="-7"/>
          <w:sz w:val="28"/>
          <w:szCs w:val="28"/>
        </w:rPr>
        <w:t>Мидийцы</w:t>
      </w:r>
      <w:proofErr w:type="spellEnd"/>
      <w:r w:rsidRPr="00141CDC">
        <w:rPr>
          <w:spacing w:val="-7"/>
          <w:sz w:val="28"/>
          <w:szCs w:val="28"/>
        </w:rPr>
        <w:t xml:space="preserve"> и персы в Древнем Иране.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0"/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8"/>
          <w:sz w:val="28"/>
          <w:szCs w:val="28"/>
        </w:rPr>
        <w:t>К каким изменениям в истории древних народов привело осво</w:t>
      </w:r>
      <w:r w:rsidRPr="00141CDC">
        <w:rPr>
          <w:spacing w:val="-9"/>
          <w:sz w:val="28"/>
          <w:szCs w:val="28"/>
        </w:rPr>
        <w:t>ение железа. Сравнительная характеристика политического и культурного развития государств Западной Азии.</w:t>
      </w: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ВЕЛИКИЕ ДЕРЖАВЫ ДРЕВНЕГО ВОСТОКА 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 разделе показано возникновение на Древнем Востоке в условиях железного века великих держав. Раздел завершает изучение истории Древнего Востока. Учащиеся повторяют и закрепляют знания географии стран Древнего Востока, получают сведения о значении наступления железного века в Индии и Китае, узнают о том, что нового внесли древние индийцы и китайцы в мировую культуру. Раздел завершается изучением Персидской державы, что служит наиболее логичным переходом к истории Древней Греции.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proofErr w:type="gramStart"/>
      <w:r w:rsidRPr="00141CDC">
        <w:rPr>
          <w:sz w:val="28"/>
          <w:szCs w:val="28"/>
        </w:rPr>
        <w:t xml:space="preserve">Опорные понятия и термины: железный век, держава, </w:t>
      </w:r>
      <w:proofErr w:type="spellStart"/>
      <w:r w:rsidRPr="00141CDC">
        <w:rPr>
          <w:sz w:val="28"/>
          <w:szCs w:val="28"/>
        </w:rPr>
        <w:t>варны</w:t>
      </w:r>
      <w:proofErr w:type="spellEnd"/>
      <w:r w:rsidRPr="00141CDC">
        <w:rPr>
          <w:sz w:val="28"/>
          <w:szCs w:val="28"/>
        </w:rPr>
        <w:t xml:space="preserve"> (сословия), брахманизм, буддизм, сатрап, сатрапия, налоги.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Учебное оборудование: карта «Древний Восток. Индия и Китай (III тысячелетие до н.э. — III век н. э.)»; карта «Рост территорий госуда</w:t>
      </w:r>
      <w:proofErr w:type="gramStart"/>
      <w:r w:rsidRPr="00141CDC">
        <w:rPr>
          <w:sz w:val="28"/>
          <w:szCs w:val="28"/>
        </w:rPr>
        <w:t>рств в др</w:t>
      </w:r>
      <w:proofErr w:type="gramEnd"/>
      <w:r w:rsidRPr="00141CDC">
        <w:rPr>
          <w:sz w:val="28"/>
          <w:szCs w:val="28"/>
        </w:rPr>
        <w:t>евности».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Образование державы </w:t>
      </w:r>
      <w:proofErr w:type="spellStart"/>
      <w:r w:rsidRPr="00141CDC">
        <w:rPr>
          <w:sz w:val="28"/>
          <w:szCs w:val="28"/>
        </w:rPr>
        <w:t>Маурьев</w:t>
      </w:r>
      <w:proofErr w:type="spellEnd"/>
      <w:r w:rsidRPr="00141CDC">
        <w:rPr>
          <w:sz w:val="28"/>
          <w:szCs w:val="28"/>
        </w:rPr>
        <w:t xml:space="preserve"> в Индии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lastRenderedPageBreak/>
        <w:t xml:space="preserve">Арийское проникновение в Индию. Начало железного века в Индии. Образование государств. Освоение джунглей в долине Ганга. Брахманизм и </w:t>
      </w:r>
      <w:proofErr w:type="gramStart"/>
      <w:r w:rsidRPr="00141CDC">
        <w:rPr>
          <w:sz w:val="28"/>
          <w:szCs w:val="28"/>
        </w:rPr>
        <w:t>индийские</w:t>
      </w:r>
      <w:proofErr w:type="gramEnd"/>
      <w:r w:rsidRPr="00141CDC">
        <w:rPr>
          <w:sz w:val="28"/>
          <w:szCs w:val="28"/>
        </w:rPr>
        <w:t xml:space="preserve"> </w:t>
      </w:r>
      <w:proofErr w:type="spellStart"/>
      <w:r w:rsidRPr="00141CDC">
        <w:rPr>
          <w:sz w:val="28"/>
          <w:szCs w:val="28"/>
        </w:rPr>
        <w:t>варны</w:t>
      </w:r>
      <w:proofErr w:type="spellEnd"/>
      <w:r w:rsidRPr="00141CDC">
        <w:rPr>
          <w:sz w:val="28"/>
          <w:szCs w:val="28"/>
        </w:rPr>
        <w:t xml:space="preserve">. Держава </w:t>
      </w:r>
      <w:proofErr w:type="spellStart"/>
      <w:r w:rsidRPr="00141CDC">
        <w:rPr>
          <w:sz w:val="28"/>
          <w:szCs w:val="28"/>
        </w:rPr>
        <w:t>Маурьев</w:t>
      </w:r>
      <w:proofErr w:type="spellEnd"/>
      <w:r w:rsidRPr="00141CDC">
        <w:rPr>
          <w:sz w:val="28"/>
          <w:szCs w:val="28"/>
        </w:rPr>
        <w:t xml:space="preserve"> при царе </w:t>
      </w:r>
      <w:proofErr w:type="spellStart"/>
      <w:r w:rsidRPr="00141CDC">
        <w:rPr>
          <w:sz w:val="28"/>
          <w:szCs w:val="28"/>
        </w:rPr>
        <w:t>Ашоке</w:t>
      </w:r>
      <w:proofErr w:type="spellEnd"/>
      <w:r w:rsidRPr="00141CDC">
        <w:rPr>
          <w:sz w:val="28"/>
          <w:szCs w:val="28"/>
        </w:rPr>
        <w:t>. Будда и возникновение буддизма.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Единое государство в Китае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Начало железного века в Китае. Расширение территории древнекитайской цивилизации. Причины и условия объединения страны. Завоевания </w:t>
      </w:r>
      <w:proofErr w:type="spellStart"/>
      <w:r w:rsidRPr="00141CDC">
        <w:rPr>
          <w:sz w:val="28"/>
          <w:szCs w:val="28"/>
        </w:rPr>
        <w:t>Цинь</w:t>
      </w:r>
      <w:proofErr w:type="spellEnd"/>
      <w:r w:rsidRPr="00141CDC">
        <w:rPr>
          <w:sz w:val="28"/>
          <w:szCs w:val="28"/>
        </w:rPr>
        <w:t xml:space="preserve"> </w:t>
      </w:r>
      <w:proofErr w:type="spellStart"/>
      <w:r w:rsidRPr="00141CDC">
        <w:rPr>
          <w:sz w:val="28"/>
          <w:szCs w:val="28"/>
        </w:rPr>
        <w:t>Шихуана</w:t>
      </w:r>
      <w:proofErr w:type="spellEnd"/>
      <w:r w:rsidRPr="00141CDC">
        <w:rPr>
          <w:sz w:val="28"/>
          <w:szCs w:val="28"/>
        </w:rPr>
        <w:t xml:space="preserve"> и его правление. Борьба с гуннами. Строительство Великой китайской стены. Великий шелковый путь. Изобретения древних китайцев.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Великая Персидская держава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Завоевание Киром Великим Мидии, Лидии и Вавилона. Завоевание Египта </w:t>
      </w:r>
      <w:proofErr w:type="spellStart"/>
      <w:r w:rsidRPr="00141CDC">
        <w:rPr>
          <w:sz w:val="28"/>
          <w:szCs w:val="28"/>
        </w:rPr>
        <w:t>Камбизом</w:t>
      </w:r>
      <w:proofErr w:type="spellEnd"/>
      <w:r w:rsidRPr="00141CDC">
        <w:rPr>
          <w:sz w:val="28"/>
          <w:szCs w:val="28"/>
        </w:rPr>
        <w:t xml:space="preserve">. Борьба за власть в Персидской державе. Приход к власти Дария 1. Персидская держава </w:t>
      </w:r>
      <w:proofErr w:type="gramStart"/>
      <w:r w:rsidRPr="00141CDC">
        <w:rPr>
          <w:sz w:val="28"/>
          <w:szCs w:val="28"/>
        </w:rPr>
        <w:t>при</w:t>
      </w:r>
      <w:proofErr w:type="gramEnd"/>
      <w:r w:rsidRPr="00141CDC">
        <w:rPr>
          <w:sz w:val="28"/>
          <w:szCs w:val="28"/>
        </w:rPr>
        <w:t xml:space="preserve"> Дарий 1. Организация сатрапий. Налоговая система. Строительство дорог (Царская дорога). Развитие торговли. Чеканка Дарием золотой монеты.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Вклад народов Древнего Востока в мировую культуру. Общее и особенное в развитии древневосточных государств.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РАЗДЕЛ III ДРЕВНЯЯ ГРЕЦИЯ </w:t>
      </w: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ДРЕВНЕЙШАЯ ГРЕЦИЯ 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 разделе учащиеся знакомятся с особенностями географического положения и природных условий Древней Греции и острова Крит, с археологическими памятниками и данными мифологии о древнейшей истории региона в период бронзового века, с сюжетным содержанием поэм Гомера и религией древних греков.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Опорные понятия и термины: мифология и религия, бронзовый век, аристократия, басилей.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Учебное оборудование: карта «Древняя Греция»; карта «Древние государства мира».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Греция и остров Крит в эпоху бронзы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9"/>
          <w:sz w:val="28"/>
          <w:szCs w:val="28"/>
        </w:rPr>
        <w:t>Географическое положение и природа Греции. Северная, Сред</w:t>
      </w:r>
      <w:r w:rsidRPr="00141CDC">
        <w:rPr>
          <w:spacing w:val="-6"/>
          <w:sz w:val="28"/>
          <w:szCs w:val="28"/>
        </w:rPr>
        <w:t xml:space="preserve">няя и Южная Греция (Пелопоннес). Коринфский перешеек. </w:t>
      </w:r>
      <w:proofErr w:type="spellStart"/>
      <w:r w:rsidRPr="00141CDC">
        <w:rPr>
          <w:spacing w:val="-6"/>
          <w:sz w:val="28"/>
          <w:szCs w:val="28"/>
        </w:rPr>
        <w:t>Фер</w:t>
      </w:r>
      <w:r w:rsidRPr="00141CDC">
        <w:rPr>
          <w:spacing w:val="-3"/>
          <w:sz w:val="28"/>
          <w:szCs w:val="28"/>
        </w:rPr>
        <w:t>мопильское</w:t>
      </w:r>
      <w:proofErr w:type="spellEnd"/>
      <w:r w:rsidRPr="00141CDC">
        <w:rPr>
          <w:spacing w:val="-3"/>
          <w:sz w:val="28"/>
          <w:szCs w:val="28"/>
        </w:rPr>
        <w:t xml:space="preserve"> ущелье. Эгейское море и его острова. Остров Крит. </w:t>
      </w:r>
      <w:r w:rsidRPr="00141CDC">
        <w:rPr>
          <w:spacing w:val="-8"/>
          <w:sz w:val="28"/>
          <w:szCs w:val="28"/>
        </w:rPr>
        <w:t>Миф о Тесее и Минотавре. Археологические открытия на Крите, в Греции и в Малой Азии. Троянская война. Вторжение дорийцев.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Поэмы Гомера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8"/>
          <w:sz w:val="28"/>
          <w:szCs w:val="28"/>
        </w:rPr>
        <w:t xml:space="preserve">«Темные века» в истории Греции и слепой поэт Гомер, певец на </w:t>
      </w:r>
      <w:r w:rsidRPr="00141CDC">
        <w:rPr>
          <w:spacing w:val="-9"/>
          <w:sz w:val="28"/>
          <w:szCs w:val="28"/>
        </w:rPr>
        <w:t xml:space="preserve">пирах басилеев. Содержание поэм. «Илиада» — поэма о Троянской </w:t>
      </w:r>
      <w:r w:rsidRPr="00141CDC">
        <w:rPr>
          <w:spacing w:val="-10"/>
          <w:sz w:val="28"/>
          <w:szCs w:val="28"/>
        </w:rPr>
        <w:t>войне. Другие предания о Троянской войне: гибель Ахиллеса и тро</w:t>
      </w:r>
      <w:r w:rsidRPr="00141CDC">
        <w:rPr>
          <w:spacing w:val="-7"/>
          <w:sz w:val="28"/>
          <w:szCs w:val="28"/>
        </w:rPr>
        <w:t>янский конь. Приключения Одиссея. На острове циклопов и возле острова сирен. Возвращение к Пенелопе.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 Боги и герои Эллады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Древнегреческие боги и герои. Олимпийская религия. Земледельческие культы. Мифы о богах и героях. Миф о Деметре и Персефоне. Миф о Прометее. Подвиги Геракла.</w:t>
      </w:r>
    </w:p>
    <w:p w:rsidR="00141CDC" w:rsidRPr="00141CDC" w:rsidRDefault="00141CDC" w:rsidP="00141CDC">
      <w:pPr>
        <w:pStyle w:val="aa"/>
        <w:ind w:left="360"/>
        <w:jc w:val="both"/>
        <w:rPr>
          <w:b/>
          <w:w w:val="83"/>
          <w:sz w:val="28"/>
          <w:szCs w:val="28"/>
        </w:rPr>
      </w:pPr>
      <w:r w:rsidRPr="00141CDC">
        <w:rPr>
          <w:b/>
          <w:spacing w:val="-10"/>
          <w:sz w:val="28"/>
          <w:szCs w:val="28"/>
        </w:rPr>
        <w:t xml:space="preserve">РОЖДЕНИЕ АНТИЧНОГО МИРА 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1"/>
          <w:sz w:val="28"/>
          <w:szCs w:val="28"/>
        </w:rPr>
        <w:lastRenderedPageBreak/>
        <w:t xml:space="preserve">Раздел имеет важное теоретическое значение. </w:t>
      </w:r>
      <w:proofErr w:type="gramStart"/>
      <w:r w:rsidRPr="00141CDC">
        <w:rPr>
          <w:spacing w:val="-11"/>
          <w:sz w:val="28"/>
          <w:szCs w:val="28"/>
        </w:rPr>
        <w:t>Учащиеся получа</w:t>
      </w:r>
      <w:r w:rsidRPr="00141CDC">
        <w:rPr>
          <w:spacing w:val="-8"/>
          <w:sz w:val="28"/>
          <w:szCs w:val="28"/>
        </w:rPr>
        <w:t xml:space="preserve">ют </w:t>
      </w:r>
      <w:proofErr w:type="spellStart"/>
      <w:r w:rsidRPr="00141CDC">
        <w:rPr>
          <w:spacing w:val="-8"/>
          <w:sz w:val="28"/>
          <w:szCs w:val="28"/>
        </w:rPr>
        <w:t>предстаапение</w:t>
      </w:r>
      <w:proofErr w:type="spellEnd"/>
      <w:r w:rsidRPr="00141CDC">
        <w:rPr>
          <w:spacing w:val="-8"/>
          <w:sz w:val="28"/>
          <w:szCs w:val="28"/>
        </w:rPr>
        <w:t xml:space="preserve"> о двух периодах в истории Греции: гомеровском </w:t>
      </w:r>
      <w:r w:rsidRPr="00141CDC">
        <w:rPr>
          <w:spacing w:val="-9"/>
          <w:sz w:val="28"/>
          <w:szCs w:val="28"/>
        </w:rPr>
        <w:t>и архаическом (термины не употребляются), узнают о возникнове</w:t>
      </w:r>
      <w:r w:rsidRPr="00141CDC">
        <w:rPr>
          <w:spacing w:val="-6"/>
          <w:sz w:val="28"/>
          <w:szCs w:val="28"/>
        </w:rPr>
        <w:t xml:space="preserve">нии античной (полисной) </w:t>
      </w:r>
      <w:proofErr w:type="spellStart"/>
      <w:r w:rsidRPr="00141CDC">
        <w:rPr>
          <w:spacing w:val="-6"/>
          <w:sz w:val="28"/>
          <w:szCs w:val="28"/>
        </w:rPr>
        <w:t>цивилизациии</w:t>
      </w:r>
      <w:proofErr w:type="spellEnd"/>
      <w:r w:rsidRPr="00141CDC">
        <w:rPr>
          <w:spacing w:val="-6"/>
          <w:sz w:val="28"/>
          <w:szCs w:val="28"/>
        </w:rPr>
        <w:t xml:space="preserve">, об Афинах и Спарте как </w:t>
      </w:r>
      <w:r w:rsidRPr="00141CDC">
        <w:rPr>
          <w:spacing w:val="-5"/>
          <w:sz w:val="28"/>
          <w:szCs w:val="28"/>
        </w:rPr>
        <w:t xml:space="preserve">двух полисах, сыгравших наиболее важную роль в истории всего </w:t>
      </w:r>
      <w:r w:rsidRPr="00141CDC">
        <w:rPr>
          <w:spacing w:val="-6"/>
          <w:sz w:val="28"/>
          <w:szCs w:val="28"/>
        </w:rPr>
        <w:t>греческого мира, об особенностях их развития.</w:t>
      </w:r>
      <w:proofErr w:type="gramEnd"/>
      <w:r w:rsidRPr="00141CDC">
        <w:rPr>
          <w:spacing w:val="-6"/>
          <w:sz w:val="28"/>
          <w:szCs w:val="28"/>
        </w:rPr>
        <w:t xml:space="preserve"> Материал раздела </w:t>
      </w:r>
      <w:r w:rsidRPr="00141CDC">
        <w:rPr>
          <w:spacing w:val="-3"/>
          <w:sz w:val="28"/>
          <w:szCs w:val="28"/>
        </w:rPr>
        <w:t xml:space="preserve">позволяет проводить сравнительный анализ развития греческих </w:t>
      </w:r>
      <w:r w:rsidRPr="00141CDC">
        <w:rPr>
          <w:spacing w:val="-5"/>
          <w:sz w:val="28"/>
          <w:szCs w:val="28"/>
        </w:rPr>
        <w:t xml:space="preserve">полисов, дает представление о многообразии мира полисов, обо </w:t>
      </w:r>
      <w:r w:rsidRPr="00141CDC">
        <w:rPr>
          <w:spacing w:val="-10"/>
          <w:sz w:val="28"/>
          <w:szCs w:val="28"/>
        </w:rPr>
        <w:t xml:space="preserve">всем ареале распространения древнегреческой культуры. Учащиеся </w:t>
      </w:r>
      <w:r w:rsidRPr="00141CDC">
        <w:rPr>
          <w:spacing w:val="-7"/>
          <w:sz w:val="28"/>
          <w:szCs w:val="28"/>
        </w:rPr>
        <w:t xml:space="preserve">также узнают о зарождении демократии в Афинах и о зарождении </w:t>
      </w:r>
      <w:r w:rsidRPr="00141CDC">
        <w:rPr>
          <w:sz w:val="28"/>
          <w:szCs w:val="28"/>
        </w:rPr>
        <w:t xml:space="preserve">античной формы рабства. Материал раздела дает возможность </w:t>
      </w:r>
      <w:r w:rsidRPr="00141CDC">
        <w:rPr>
          <w:spacing w:val="-8"/>
          <w:sz w:val="28"/>
          <w:szCs w:val="28"/>
        </w:rPr>
        <w:t>сравнения греческих полисов с государствами Древнего Востока.</w:t>
      </w:r>
    </w:p>
    <w:p w:rsidR="00141CDC" w:rsidRPr="00141CDC" w:rsidRDefault="00141CDC" w:rsidP="00141CDC">
      <w:pPr>
        <w:pStyle w:val="aa"/>
        <w:ind w:left="360"/>
        <w:jc w:val="both"/>
        <w:rPr>
          <w:spacing w:val="-6"/>
          <w:sz w:val="28"/>
          <w:szCs w:val="28"/>
        </w:rPr>
      </w:pPr>
      <w:proofErr w:type="gramStart"/>
      <w:r w:rsidRPr="00141CDC">
        <w:rPr>
          <w:spacing w:val="-8"/>
          <w:sz w:val="28"/>
          <w:szCs w:val="28"/>
        </w:rPr>
        <w:t>Опорные понятия и термины: родоплеменной строй, полис, ко</w:t>
      </w:r>
      <w:r w:rsidRPr="00141CDC">
        <w:rPr>
          <w:spacing w:val="-6"/>
          <w:sz w:val="28"/>
          <w:szCs w:val="28"/>
        </w:rPr>
        <w:t>лонизация, аристократия, демос, демократия, олигархия, тирания.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0"/>
          <w:sz w:val="28"/>
          <w:szCs w:val="28"/>
          <w:u w:val="single"/>
        </w:rPr>
        <w:t>Учебное оборудование:</w:t>
      </w:r>
      <w:r w:rsidRPr="00141CDC">
        <w:rPr>
          <w:spacing w:val="-10"/>
          <w:sz w:val="28"/>
          <w:szCs w:val="28"/>
        </w:rPr>
        <w:t xml:space="preserve"> карта «Древняя Греция в </w:t>
      </w:r>
      <w:r w:rsidRPr="00141CDC">
        <w:rPr>
          <w:spacing w:val="-10"/>
          <w:sz w:val="28"/>
          <w:szCs w:val="28"/>
          <w:lang w:val="en-US"/>
        </w:rPr>
        <w:t>V</w:t>
      </w:r>
      <w:r w:rsidRPr="00141CDC">
        <w:rPr>
          <w:spacing w:val="-10"/>
          <w:sz w:val="28"/>
          <w:szCs w:val="28"/>
        </w:rPr>
        <w:t xml:space="preserve"> веке до н.э.», </w:t>
      </w:r>
      <w:r w:rsidRPr="00141CDC">
        <w:rPr>
          <w:spacing w:val="-8"/>
          <w:sz w:val="28"/>
          <w:szCs w:val="28"/>
        </w:rPr>
        <w:t xml:space="preserve">врезная карта «Греческие колонии в </w:t>
      </w:r>
      <w:r w:rsidRPr="00141CDC">
        <w:rPr>
          <w:spacing w:val="8"/>
          <w:sz w:val="28"/>
          <w:szCs w:val="28"/>
          <w:lang w:val="en-US"/>
        </w:rPr>
        <w:t>VIII</w:t>
      </w:r>
      <w:r w:rsidRPr="00141CDC">
        <w:rPr>
          <w:sz w:val="28"/>
          <w:szCs w:val="28"/>
        </w:rPr>
        <w:t xml:space="preserve"> </w:t>
      </w:r>
      <w:r w:rsidRPr="00141CDC">
        <w:rPr>
          <w:spacing w:val="-8"/>
          <w:sz w:val="28"/>
          <w:szCs w:val="28"/>
        </w:rPr>
        <w:t xml:space="preserve">- </w:t>
      </w:r>
      <w:r w:rsidRPr="00141CDC">
        <w:rPr>
          <w:spacing w:val="-8"/>
          <w:sz w:val="28"/>
          <w:szCs w:val="28"/>
          <w:lang w:val="en-US"/>
        </w:rPr>
        <w:t>VI</w:t>
      </w:r>
      <w:r w:rsidRPr="00141CDC">
        <w:rPr>
          <w:spacing w:val="-8"/>
          <w:sz w:val="28"/>
          <w:szCs w:val="28"/>
        </w:rPr>
        <w:t xml:space="preserve"> веках до н.э.».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Греческие полисы и Великая греческая колонизация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8"/>
          <w:sz w:val="28"/>
          <w:szCs w:val="28"/>
        </w:rPr>
        <w:t>Греческое общество по поэмам Гомера. Понятие античной (полисной) цивилизации. Причины и условия «греческого чуда». Об</w:t>
      </w:r>
      <w:r w:rsidRPr="00141CDC">
        <w:rPr>
          <w:spacing w:val="-4"/>
          <w:sz w:val="28"/>
          <w:szCs w:val="28"/>
        </w:rPr>
        <w:t>разование греческих полисов. Акрополь и агора. Причины и на</w:t>
      </w:r>
      <w:r w:rsidRPr="00141CDC">
        <w:rPr>
          <w:spacing w:val="-7"/>
          <w:sz w:val="28"/>
          <w:szCs w:val="28"/>
        </w:rPr>
        <w:t>правления Великой греческой колонизации.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Афинский полис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 xml:space="preserve">Афины и Аттика. Афинский порт Пирей. Аристократы и демос. </w:t>
      </w:r>
      <w:r w:rsidRPr="00141CDC">
        <w:rPr>
          <w:spacing w:val="-10"/>
          <w:sz w:val="28"/>
          <w:szCs w:val="28"/>
        </w:rPr>
        <w:t>Личность Солона и его законы. Запрет долгового рабства. Зарожде</w:t>
      </w:r>
      <w:r w:rsidRPr="00141CDC">
        <w:rPr>
          <w:spacing w:val="-8"/>
          <w:sz w:val="28"/>
          <w:szCs w:val="28"/>
        </w:rPr>
        <w:t xml:space="preserve">ние полисной демократии. Тирания </w:t>
      </w:r>
      <w:proofErr w:type="spellStart"/>
      <w:r w:rsidRPr="00141CDC">
        <w:rPr>
          <w:spacing w:val="-8"/>
          <w:sz w:val="28"/>
          <w:szCs w:val="28"/>
        </w:rPr>
        <w:t>Писистрата</w:t>
      </w:r>
      <w:proofErr w:type="spellEnd"/>
      <w:r w:rsidRPr="00141CDC">
        <w:rPr>
          <w:spacing w:val="-8"/>
          <w:sz w:val="28"/>
          <w:szCs w:val="28"/>
        </w:rPr>
        <w:t>, ослабление позиций аристократии и победа демоса.</w:t>
      </w:r>
    </w:p>
    <w:p w:rsidR="00141CDC" w:rsidRPr="00141CDC" w:rsidRDefault="00141CDC" w:rsidP="00141CDC">
      <w:pPr>
        <w:pStyle w:val="aa"/>
        <w:ind w:left="360"/>
        <w:jc w:val="both"/>
        <w:rPr>
          <w:spacing w:val="-14"/>
          <w:sz w:val="28"/>
          <w:szCs w:val="28"/>
        </w:rPr>
      </w:pPr>
      <w:r w:rsidRPr="00141CDC">
        <w:rPr>
          <w:spacing w:val="-14"/>
          <w:sz w:val="28"/>
          <w:szCs w:val="28"/>
        </w:rPr>
        <w:t>Древняя Спарта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Местоположение </w:t>
      </w:r>
      <w:proofErr w:type="spellStart"/>
      <w:r w:rsidRPr="00141CDC">
        <w:rPr>
          <w:sz w:val="28"/>
          <w:szCs w:val="28"/>
        </w:rPr>
        <w:t>Лаконии</w:t>
      </w:r>
      <w:proofErr w:type="spellEnd"/>
      <w:r w:rsidRPr="00141CDC">
        <w:rPr>
          <w:sz w:val="28"/>
          <w:szCs w:val="28"/>
        </w:rPr>
        <w:t xml:space="preserve">. Образование Спартанского полиса. «Община </w:t>
      </w:r>
      <w:proofErr w:type="gramStart"/>
      <w:r w:rsidRPr="00141CDC">
        <w:rPr>
          <w:sz w:val="28"/>
          <w:szCs w:val="28"/>
        </w:rPr>
        <w:t>равных</w:t>
      </w:r>
      <w:proofErr w:type="gramEnd"/>
      <w:r w:rsidRPr="00141CDC">
        <w:rPr>
          <w:sz w:val="28"/>
          <w:szCs w:val="28"/>
        </w:rPr>
        <w:t>». Тяжелое положение илотов. Государственное устройство Спарты: совет старейшин, цари и народное собрание. Понятие «олигархия».</w:t>
      </w:r>
      <w:proofErr w:type="gramStart"/>
      <w:r w:rsidRPr="00141CDC">
        <w:rPr>
          <w:sz w:val="28"/>
          <w:szCs w:val="28"/>
        </w:rPr>
        <w:t xml:space="preserve"> .</w:t>
      </w:r>
      <w:proofErr w:type="gramEnd"/>
      <w:r w:rsidRPr="00141CDC">
        <w:rPr>
          <w:sz w:val="28"/>
          <w:szCs w:val="28"/>
        </w:rPr>
        <w:t>Военный характер спартанского воспитания. Лаконичная речь.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pacing w:val="-5"/>
          <w:sz w:val="28"/>
          <w:szCs w:val="28"/>
        </w:rPr>
        <w:t xml:space="preserve">Повторение и проверка знаний </w:t>
      </w:r>
      <w:r w:rsidRPr="00141CDC">
        <w:rPr>
          <w:sz w:val="28"/>
          <w:szCs w:val="28"/>
        </w:rPr>
        <w:t xml:space="preserve">Древняя Греция и Древний Восток к </w:t>
      </w:r>
      <w:r w:rsidRPr="00141CDC">
        <w:rPr>
          <w:sz w:val="28"/>
          <w:szCs w:val="28"/>
          <w:lang w:val="en-US"/>
        </w:rPr>
        <w:t>V</w:t>
      </w:r>
      <w:r w:rsidRPr="00141CDC">
        <w:rPr>
          <w:sz w:val="28"/>
          <w:szCs w:val="28"/>
        </w:rPr>
        <w:t xml:space="preserve"> в. до н. э.: образование </w:t>
      </w:r>
      <w:r w:rsidRPr="00141CDC">
        <w:rPr>
          <w:spacing w:val="-3"/>
          <w:sz w:val="28"/>
          <w:szCs w:val="28"/>
        </w:rPr>
        <w:t>мира полисов и Персидской державы.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5"/>
          <w:sz w:val="28"/>
          <w:szCs w:val="28"/>
        </w:rPr>
      </w:pPr>
      <w:r w:rsidRPr="00141CDC">
        <w:rPr>
          <w:b/>
          <w:sz w:val="28"/>
          <w:szCs w:val="28"/>
        </w:rPr>
        <w:t xml:space="preserve">ГРЕКО-ПЕРСИДСКИЕ ВОЙНЫ    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z w:val="28"/>
          <w:szCs w:val="28"/>
        </w:rPr>
        <w:t xml:space="preserve">В разделе изучается героическая борьба греческих полисов во </w:t>
      </w:r>
      <w:r w:rsidRPr="00141CDC">
        <w:rPr>
          <w:spacing w:val="-4"/>
          <w:sz w:val="28"/>
          <w:szCs w:val="28"/>
        </w:rPr>
        <w:t>главе с Афинами и Спартой против персидской агрессии. Материал раздела имеет не только познавательное, но и большое воспита</w:t>
      </w:r>
      <w:r w:rsidRPr="00141CDC">
        <w:rPr>
          <w:spacing w:val="-3"/>
          <w:sz w:val="28"/>
          <w:szCs w:val="28"/>
        </w:rPr>
        <w:t>тельное значение.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2"/>
          <w:sz w:val="28"/>
          <w:szCs w:val="28"/>
          <w:u w:val="single"/>
        </w:rPr>
        <w:t>Опорные понятия и термины:</w:t>
      </w:r>
      <w:r w:rsidRPr="00141CDC">
        <w:rPr>
          <w:spacing w:val="-2"/>
          <w:sz w:val="28"/>
          <w:szCs w:val="28"/>
        </w:rPr>
        <w:t xml:space="preserve"> причины и характер войны, гоп</w:t>
      </w:r>
      <w:r w:rsidRPr="00141CDC">
        <w:rPr>
          <w:spacing w:val="-4"/>
          <w:sz w:val="28"/>
          <w:szCs w:val="28"/>
        </w:rPr>
        <w:t>лит, фаланга.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9"/>
          <w:sz w:val="28"/>
          <w:szCs w:val="28"/>
          <w:u w:val="single"/>
        </w:rPr>
        <w:t>Учебное оборудование:</w:t>
      </w:r>
      <w:r w:rsidRPr="00141CDC">
        <w:rPr>
          <w:spacing w:val="-9"/>
          <w:sz w:val="28"/>
          <w:szCs w:val="28"/>
        </w:rPr>
        <w:t xml:space="preserve"> карта «Древняя Греция в </w:t>
      </w:r>
      <w:r w:rsidRPr="00141CDC">
        <w:rPr>
          <w:spacing w:val="-9"/>
          <w:sz w:val="28"/>
          <w:szCs w:val="28"/>
          <w:lang w:val="en-US"/>
        </w:rPr>
        <w:t>V</w:t>
      </w:r>
      <w:r w:rsidRPr="00141CDC">
        <w:rPr>
          <w:spacing w:val="-9"/>
          <w:sz w:val="28"/>
          <w:szCs w:val="28"/>
        </w:rPr>
        <w:t xml:space="preserve"> веке до н. э.».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4"/>
          <w:sz w:val="28"/>
          <w:szCs w:val="28"/>
        </w:rPr>
        <w:t>Герои Марафонской битвы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z w:val="28"/>
          <w:szCs w:val="28"/>
        </w:rPr>
        <w:t xml:space="preserve">Причины и характер войн. Восстание в </w:t>
      </w:r>
      <w:proofErr w:type="spellStart"/>
      <w:r w:rsidRPr="00141CDC">
        <w:rPr>
          <w:sz w:val="28"/>
          <w:szCs w:val="28"/>
        </w:rPr>
        <w:t>Милете</w:t>
      </w:r>
      <w:proofErr w:type="spellEnd"/>
      <w:r w:rsidRPr="00141CDC">
        <w:rPr>
          <w:sz w:val="28"/>
          <w:szCs w:val="28"/>
        </w:rPr>
        <w:t xml:space="preserve">. Поход персов </w:t>
      </w:r>
      <w:r w:rsidRPr="00141CDC">
        <w:rPr>
          <w:spacing w:val="-3"/>
          <w:sz w:val="28"/>
          <w:szCs w:val="28"/>
        </w:rPr>
        <w:t xml:space="preserve">на Грецию в 492 г. до н. э. и гибель персидского флота. Нападение </w:t>
      </w:r>
      <w:r w:rsidRPr="00141CDC">
        <w:rPr>
          <w:spacing w:val="-4"/>
          <w:sz w:val="28"/>
          <w:szCs w:val="28"/>
        </w:rPr>
        <w:t xml:space="preserve">персидского войска и флота </w:t>
      </w:r>
      <w:proofErr w:type="gramStart"/>
      <w:r w:rsidRPr="00141CDC">
        <w:rPr>
          <w:spacing w:val="-4"/>
          <w:sz w:val="28"/>
          <w:szCs w:val="28"/>
        </w:rPr>
        <w:t>на</w:t>
      </w:r>
      <w:proofErr w:type="gramEnd"/>
      <w:r w:rsidRPr="00141CDC">
        <w:rPr>
          <w:spacing w:val="-4"/>
          <w:sz w:val="28"/>
          <w:szCs w:val="28"/>
        </w:rPr>
        <w:t xml:space="preserve"> </w:t>
      </w:r>
      <w:proofErr w:type="gramStart"/>
      <w:r w:rsidRPr="00141CDC">
        <w:rPr>
          <w:spacing w:val="-4"/>
          <w:sz w:val="28"/>
          <w:szCs w:val="28"/>
        </w:rPr>
        <w:t>Аттику</w:t>
      </w:r>
      <w:proofErr w:type="gramEnd"/>
      <w:r w:rsidRPr="00141CDC">
        <w:rPr>
          <w:spacing w:val="-4"/>
          <w:sz w:val="28"/>
          <w:szCs w:val="28"/>
        </w:rPr>
        <w:t xml:space="preserve"> в 490 г. до н. э. и Марафон</w:t>
      </w:r>
      <w:r w:rsidRPr="00141CDC">
        <w:rPr>
          <w:spacing w:val="-2"/>
          <w:sz w:val="28"/>
          <w:szCs w:val="28"/>
        </w:rPr>
        <w:t xml:space="preserve">ское сражение. Военное искусство </w:t>
      </w:r>
      <w:proofErr w:type="spellStart"/>
      <w:r w:rsidRPr="00141CDC">
        <w:rPr>
          <w:spacing w:val="-2"/>
          <w:sz w:val="28"/>
          <w:szCs w:val="28"/>
        </w:rPr>
        <w:t>Мильтиада</w:t>
      </w:r>
      <w:proofErr w:type="spellEnd"/>
      <w:r w:rsidRPr="00141CDC">
        <w:rPr>
          <w:spacing w:val="-2"/>
          <w:sz w:val="28"/>
          <w:szCs w:val="28"/>
        </w:rPr>
        <w:t>. Причины и значе</w:t>
      </w:r>
      <w:r w:rsidRPr="00141CDC">
        <w:rPr>
          <w:spacing w:val="-3"/>
          <w:sz w:val="28"/>
          <w:szCs w:val="28"/>
        </w:rPr>
        <w:t>ние победы греков при Марафоне.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5"/>
          <w:sz w:val="28"/>
          <w:szCs w:val="28"/>
        </w:rPr>
        <w:t>Персидское вторжение в Грецию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z w:val="28"/>
          <w:szCs w:val="28"/>
        </w:rPr>
        <w:t xml:space="preserve">Деятельность </w:t>
      </w:r>
      <w:proofErr w:type="spellStart"/>
      <w:r w:rsidRPr="00141CDC">
        <w:rPr>
          <w:sz w:val="28"/>
          <w:szCs w:val="28"/>
        </w:rPr>
        <w:t>Фемистокла</w:t>
      </w:r>
      <w:proofErr w:type="spellEnd"/>
      <w:r w:rsidRPr="00141CDC">
        <w:rPr>
          <w:sz w:val="28"/>
          <w:szCs w:val="28"/>
        </w:rPr>
        <w:t xml:space="preserve">. Строительство флота и укрепление </w:t>
      </w:r>
      <w:r w:rsidRPr="00141CDC">
        <w:rPr>
          <w:spacing w:val="-3"/>
          <w:sz w:val="28"/>
          <w:szCs w:val="28"/>
        </w:rPr>
        <w:t xml:space="preserve">демократии. Переправа войск Ксеркса через </w:t>
      </w:r>
      <w:proofErr w:type="spellStart"/>
      <w:r w:rsidRPr="00141CDC">
        <w:rPr>
          <w:spacing w:val="-3"/>
          <w:sz w:val="28"/>
          <w:szCs w:val="28"/>
        </w:rPr>
        <w:t>Геллеспонт</w:t>
      </w:r>
      <w:proofErr w:type="spellEnd"/>
      <w:r w:rsidRPr="00141CDC">
        <w:rPr>
          <w:spacing w:val="-3"/>
          <w:sz w:val="28"/>
          <w:szCs w:val="28"/>
        </w:rPr>
        <w:t xml:space="preserve"> и </w:t>
      </w:r>
      <w:r w:rsidRPr="00141CDC">
        <w:rPr>
          <w:spacing w:val="-3"/>
          <w:sz w:val="28"/>
          <w:szCs w:val="28"/>
        </w:rPr>
        <w:lastRenderedPageBreak/>
        <w:t>вторже</w:t>
      </w:r>
      <w:r w:rsidRPr="00141CDC">
        <w:rPr>
          <w:sz w:val="28"/>
          <w:szCs w:val="28"/>
        </w:rPr>
        <w:t xml:space="preserve">ние в Грецию в 480 г. до н. э. Оборона Фермопил спартанцами во </w:t>
      </w:r>
      <w:r w:rsidRPr="00141CDC">
        <w:rPr>
          <w:spacing w:val="-3"/>
          <w:sz w:val="28"/>
          <w:szCs w:val="28"/>
        </w:rPr>
        <w:t xml:space="preserve">главе с царем Леонидом. </w:t>
      </w:r>
      <w:proofErr w:type="spellStart"/>
      <w:r w:rsidRPr="00141CDC">
        <w:rPr>
          <w:spacing w:val="-3"/>
          <w:sz w:val="28"/>
          <w:szCs w:val="28"/>
        </w:rPr>
        <w:t>Саламинское</w:t>
      </w:r>
      <w:proofErr w:type="spellEnd"/>
      <w:r w:rsidRPr="00141CDC">
        <w:rPr>
          <w:spacing w:val="-3"/>
          <w:sz w:val="28"/>
          <w:szCs w:val="28"/>
        </w:rPr>
        <w:t xml:space="preserve"> сражение. </w:t>
      </w:r>
      <w:proofErr w:type="spellStart"/>
      <w:r w:rsidRPr="00141CDC">
        <w:rPr>
          <w:spacing w:val="-3"/>
          <w:sz w:val="28"/>
          <w:szCs w:val="28"/>
        </w:rPr>
        <w:t>Фемистокл</w:t>
      </w:r>
      <w:proofErr w:type="spellEnd"/>
      <w:r w:rsidRPr="00141CDC">
        <w:rPr>
          <w:spacing w:val="-3"/>
          <w:sz w:val="28"/>
          <w:szCs w:val="28"/>
        </w:rPr>
        <w:t xml:space="preserve"> и </w:t>
      </w:r>
      <w:proofErr w:type="spellStart"/>
      <w:r w:rsidRPr="00141CDC">
        <w:rPr>
          <w:spacing w:val="-3"/>
          <w:sz w:val="28"/>
          <w:szCs w:val="28"/>
        </w:rPr>
        <w:t>Эв</w:t>
      </w:r>
      <w:r w:rsidRPr="00141CDC">
        <w:rPr>
          <w:sz w:val="28"/>
          <w:szCs w:val="28"/>
        </w:rPr>
        <w:t>рибиад</w:t>
      </w:r>
      <w:proofErr w:type="spellEnd"/>
      <w:r w:rsidRPr="00141CDC">
        <w:rPr>
          <w:sz w:val="28"/>
          <w:szCs w:val="28"/>
        </w:rPr>
        <w:t xml:space="preserve">. Поэма Эсхила «Персы». Бегство Ксеркса в Малую Азию. Битва при </w:t>
      </w:r>
      <w:proofErr w:type="spellStart"/>
      <w:r w:rsidRPr="00141CDC">
        <w:rPr>
          <w:sz w:val="28"/>
          <w:szCs w:val="28"/>
        </w:rPr>
        <w:t>Платеях</w:t>
      </w:r>
      <w:proofErr w:type="spellEnd"/>
      <w:r w:rsidRPr="00141CDC">
        <w:rPr>
          <w:sz w:val="28"/>
          <w:szCs w:val="28"/>
        </w:rPr>
        <w:t xml:space="preserve">. Изгнание персов из Греции. Окончательная </w:t>
      </w:r>
      <w:r w:rsidRPr="00141CDC">
        <w:rPr>
          <w:spacing w:val="-5"/>
          <w:sz w:val="28"/>
          <w:szCs w:val="28"/>
        </w:rPr>
        <w:t>победа греков.</w:t>
      </w:r>
    </w:p>
    <w:p w:rsidR="00141CDC" w:rsidRPr="00141CDC" w:rsidRDefault="00141CDC" w:rsidP="00141CDC">
      <w:pPr>
        <w:pStyle w:val="aa"/>
        <w:ind w:left="360"/>
        <w:jc w:val="both"/>
        <w:rPr>
          <w:spacing w:val="-2"/>
          <w:w w:val="102"/>
          <w:sz w:val="28"/>
          <w:szCs w:val="28"/>
        </w:rPr>
      </w:pPr>
      <w:r w:rsidRPr="00141CDC">
        <w:rPr>
          <w:b/>
          <w:spacing w:val="-8"/>
          <w:w w:val="102"/>
          <w:sz w:val="28"/>
          <w:szCs w:val="28"/>
        </w:rPr>
        <w:t>МОГУЩЕСТВО И УПАДОК АФИН</w:t>
      </w:r>
      <w:r w:rsidRPr="00141CDC">
        <w:rPr>
          <w:spacing w:val="-8"/>
          <w:w w:val="102"/>
          <w:sz w:val="28"/>
          <w:szCs w:val="28"/>
        </w:rPr>
        <w:t xml:space="preserve"> 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w w:val="102"/>
          <w:sz w:val="28"/>
          <w:szCs w:val="28"/>
        </w:rPr>
      </w:pPr>
      <w:r w:rsidRPr="00141CDC">
        <w:rPr>
          <w:spacing w:val="-2"/>
          <w:w w:val="102"/>
          <w:sz w:val="28"/>
          <w:szCs w:val="28"/>
        </w:rPr>
        <w:t xml:space="preserve">В разделе рассматриваются: а) развитие и функционирование </w:t>
      </w:r>
      <w:r w:rsidRPr="00141CDC">
        <w:rPr>
          <w:spacing w:val="-5"/>
          <w:w w:val="102"/>
          <w:sz w:val="28"/>
          <w:szCs w:val="28"/>
        </w:rPr>
        <w:t xml:space="preserve">Афинской демократии,   ее   всемирно-историческое  значение, несмотря на ограниченный характер; б) образование Афинской морской державы, ограбление афинянами союзных полисов; в) </w:t>
      </w:r>
      <w:r w:rsidRPr="00141CDC">
        <w:rPr>
          <w:spacing w:val="-3"/>
          <w:w w:val="102"/>
          <w:sz w:val="28"/>
          <w:szCs w:val="28"/>
        </w:rPr>
        <w:t xml:space="preserve">развитие в Греции античной формы рабства; г) развитие ремесла и </w:t>
      </w:r>
      <w:r w:rsidRPr="00141CDC">
        <w:rPr>
          <w:spacing w:val="-5"/>
          <w:w w:val="102"/>
          <w:sz w:val="28"/>
          <w:szCs w:val="28"/>
        </w:rPr>
        <w:t>торговли; д) борьба между Афинской морской державой и Пело</w:t>
      </w:r>
      <w:r w:rsidRPr="00141CDC">
        <w:rPr>
          <w:spacing w:val="-3"/>
          <w:w w:val="102"/>
          <w:sz w:val="28"/>
          <w:szCs w:val="28"/>
        </w:rPr>
        <w:t>поннесским союзом во главе со Спартой.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proofErr w:type="gramStart"/>
      <w:r w:rsidRPr="00141CDC">
        <w:rPr>
          <w:spacing w:val="-2"/>
          <w:sz w:val="28"/>
          <w:szCs w:val="28"/>
          <w:u w:val="single"/>
        </w:rPr>
        <w:t>Опорные понятия и термины:</w:t>
      </w:r>
      <w:r w:rsidRPr="00141CDC">
        <w:rPr>
          <w:spacing w:val="-2"/>
          <w:sz w:val="28"/>
          <w:szCs w:val="28"/>
        </w:rPr>
        <w:t xml:space="preserve"> граждане, состав населения, метеки, законы, классическое рабство, стратеги, стратег-</w:t>
      </w:r>
      <w:proofErr w:type="spellStart"/>
      <w:r w:rsidRPr="00141CDC">
        <w:rPr>
          <w:spacing w:val="-2"/>
          <w:sz w:val="28"/>
          <w:szCs w:val="28"/>
        </w:rPr>
        <w:t>автократор</w:t>
      </w:r>
      <w:proofErr w:type="spellEnd"/>
      <w:r w:rsidRPr="00141CDC">
        <w:rPr>
          <w:spacing w:val="-2"/>
          <w:sz w:val="28"/>
          <w:szCs w:val="28"/>
        </w:rPr>
        <w:t xml:space="preserve">, </w:t>
      </w:r>
      <w:r w:rsidRPr="00141CDC">
        <w:rPr>
          <w:spacing w:val="-4"/>
          <w:sz w:val="28"/>
          <w:szCs w:val="28"/>
        </w:rPr>
        <w:t>союзники.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5"/>
          <w:w w:val="102"/>
          <w:sz w:val="28"/>
          <w:szCs w:val="28"/>
        </w:rPr>
      </w:pPr>
      <w:r w:rsidRPr="00141CDC">
        <w:rPr>
          <w:spacing w:val="-5"/>
          <w:w w:val="102"/>
          <w:sz w:val="28"/>
          <w:szCs w:val="28"/>
          <w:u w:val="single"/>
        </w:rPr>
        <w:t>Учебное оборудование;</w:t>
      </w:r>
      <w:r w:rsidRPr="00141CDC">
        <w:rPr>
          <w:spacing w:val="-5"/>
          <w:w w:val="102"/>
          <w:sz w:val="28"/>
          <w:szCs w:val="28"/>
        </w:rPr>
        <w:t xml:space="preserve"> карта «Древняя Греция в </w:t>
      </w:r>
      <w:r w:rsidRPr="00141CDC">
        <w:rPr>
          <w:spacing w:val="-5"/>
          <w:w w:val="102"/>
          <w:sz w:val="28"/>
          <w:szCs w:val="28"/>
          <w:lang w:val="en-US"/>
        </w:rPr>
        <w:t>V</w:t>
      </w:r>
      <w:r w:rsidRPr="00141CDC">
        <w:rPr>
          <w:spacing w:val="-5"/>
          <w:w w:val="102"/>
          <w:sz w:val="28"/>
          <w:szCs w:val="28"/>
        </w:rPr>
        <w:t xml:space="preserve"> в. до н. э.»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5"/>
          <w:sz w:val="28"/>
          <w:szCs w:val="28"/>
        </w:rPr>
        <w:t>Расцвет демократии в Афинах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z w:val="28"/>
          <w:szCs w:val="28"/>
        </w:rPr>
        <w:t xml:space="preserve">Путь Афин к демократии. Роль афинского демоса и военного флота в победе над персами. Народное собрание и его функции. Афинские граждане, их права и обязанности. Остракизм. Афинские стратеги. Перикл во главе управления Афинами. Афинская </w:t>
      </w:r>
      <w:r w:rsidRPr="00141CDC">
        <w:rPr>
          <w:spacing w:val="-3"/>
          <w:sz w:val="28"/>
          <w:szCs w:val="28"/>
        </w:rPr>
        <w:t>морская держава. Значение афинской демократ</w:t>
      </w:r>
      <w:proofErr w:type="gramStart"/>
      <w:r w:rsidRPr="00141CDC">
        <w:rPr>
          <w:spacing w:val="-3"/>
          <w:sz w:val="28"/>
          <w:szCs w:val="28"/>
        </w:rPr>
        <w:t>ии и ее</w:t>
      </w:r>
      <w:proofErr w:type="gramEnd"/>
      <w:r w:rsidRPr="00141CDC">
        <w:rPr>
          <w:spacing w:val="-3"/>
          <w:sz w:val="28"/>
          <w:szCs w:val="28"/>
        </w:rPr>
        <w:t xml:space="preserve"> ограничен</w:t>
      </w:r>
      <w:r w:rsidRPr="00141CDC">
        <w:rPr>
          <w:spacing w:val="-5"/>
          <w:sz w:val="28"/>
          <w:szCs w:val="28"/>
        </w:rPr>
        <w:t>ный характер.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6"/>
          <w:sz w:val="28"/>
          <w:szCs w:val="28"/>
        </w:rPr>
        <w:t xml:space="preserve">Хозяйственное развитие Греции </w:t>
      </w:r>
      <w:r w:rsidRPr="00141CDC">
        <w:rPr>
          <w:spacing w:val="-5"/>
          <w:sz w:val="28"/>
          <w:szCs w:val="28"/>
        </w:rPr>
        <w:t xml:space="preserve">в </w:t>
      </w:r>
      <w:r w:rsidRPr="00141CDC">
        <w:rPr>
          <w:spacing w:val="-5"/>
          <w:sz w:val="28"/>
          <w:szCs w:val="28"/>
          <w:lang w:val="en-US"/>
        </w:rPr>
        <w:t>V</w:t>
      </w:r>
      <w:r w:rsidRPr="00141CDC">
        <w:rPr>
          <w:spacing w:val="-5"/>
          <w:sz w:val="28"/>
          <w:szCs w:val="28"/>
        </w:rPr>
        <w:t xml:space="preserve"> веке до н. э.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z w:val="28"/>
          <w:szCs w:val="28"/>
        </w:rPr>
        <w:t xml:space="preserve">Рабство и работорговля. Роль рабского труда в ремесленном производстве. Афинский Керамик. Правовое положение рабов. </w:t>
      </w:r>
      <w:r w:rsidRPr="00141CDC">
        <w:rPr>
          <w:spacing w:val="-4"/>
          <w:sz w:val="28"/>
          <w:szCs w:val="28"/>
        </w:rPr>
        <w:t xml:space="preserve">Развитие торговли. Пирей — главные морские ворота Афин, центр </w:t>
      </w:r>
      <w:r w:rsidRPr="00141CDC">
        <w:rPr>
          <w:spacing w:val="-5"/>
          <w:sz w:val="28"/>
          <w:szCs w:val="28"/>
        </w:rPr>
        <w:t>международной торговли.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4"/>
          <w:sz w:val="28"/>
          <w:szCs w:val="28"/>
        </w:rPr>
        <w:t>Пелопоннесская война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z w:val="28"/>
          <w:szCs w:val="28"/>
        </w:rPr>
        <w:t xml:space="preserve">Противостояние Афин и Спарты. Причины и начало войны. </w:t>
      </w:r>
      <w:proofErr w:type="spellStart"/>
      <w:r w:rsidRPr="00141CDC">
        <w:rPr>
          <w:sz w:val="28"/>
          <w:szCs w:val="28"/>
        </w:rPr>
        <w:t>Никиев</w:t>
      </w:r>
      <w:proofErr w:type="spellEnd"/>
      <w:r w:rsidRPr="00141CDC">
        <w:rPr>
          <w:sz w:val="28"/>
          <w:szCs w:val="28"/>
        </w:rPr>
        <w:t xml:space="preserve"> мир, Алкивиад и Сицилийская экспедиция афинян. Пер</w:t>
      </w:r>
      <w:r w:rsidRPr="00141CDC">
        <w:rPr>
          <w:spacing w:val="-5"/>
          <w:sz w:val="28"/>
          <w:szCs w:val="28"/>
        </w:rPr>
        <w:t>сидская помощь Спарте. Война на море. Алкивиад — стратег-</w:t>
      </w:r>
      <w:proofErr w:type="spellStart"/>
      <w:r w:rsidRPr="00141CDC">
        <w:rPr>
          <w:spacing w:val="-5"/>
          <w:sz w:val="28"/>
          <w:szCs w:val="28"/>
        </w:rPr>
        <w:t>авто</w:t>
      </w:r>
      <w:r w:rsidRPr="00141CDC">
        <w:rPr>
          <w:spacing w:val="-3"/>
          <w:sz w:val="28"/>
          <w:szCs w:val="28"/>
        </w:rPr>
        <w:t>кратор</w:t>
      </w:r>
      <w:proofErr w:type="spellEnd"/>
      <w:r w:rsidRPr="00141CDC">
        <w:rPr>
          <w:spacing w:val="-3"/>
          <w:sz w:val="28"/>
          <w:szCs w:val="28"/>
        </w:rPr>
        <w:t xml:space="preserve">. Битва при </w:t>
      </w:r>
      <w:proofErr w:type="spellStart"/>
      <w:r w:rsidRPr="00141CDC">
        <w:rPr>
          <w:spacing w:val="-3"/>
          <w:sz w:val="28"/>
          <w:szCs w:val="28"/>
        </w:rPr>
        <w:t>Аргинусских</w:t>
      </w:r>
      <w:proofErr w:type="spellEnd"/>
      <w:r w:rsidRPr="00141CDC">
        <w:rPr>
          <w:spacing w:val="-3"/>
          <w:sz w:val="28"/>
          <w:szCs w:val="28"/>
        </w:rPr>
        <w:t xml:space="preserve"> островах. </w:t>
      </w:r>
      <w:proofErr w:type="spellStart"/>
      <w:r w:rsidRPr="00141CDC">
        <w:rPr>
          <w:spacing w:val="-3"/>
          <w:sz w:val="28"/>
          <w:szCs w:val="28"/>
        </w:rPr>
        <w:t>Лисандр</w:t>
      </w:r>
      <w:proofErr w:type="spellEnd"/>
      <w:r w:rsidRPr="00141CDC">
        <w:rPr>
          <w:spacing w:val="-3"/>
          <w:sz w:val="28"/>
          <w:szCs w:val="28"/>
        </w:rPr>
        <w:t xml:space="preserve"> и победа спартанцев. Итоги войны.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8"/>
          <w:sz w:val="28"/>
          <w:szCs w:val="28"/>
        </w:rPr>
      </w:pPr>
      <w:r w:rsidRPr="00141CDC">
        <w:rPr>
          <w:b/>
          <w:spacing w:val="-7"/>
          <w:sz w:val="28"/>
          <w:szCs w:val="28"/>
        </w:rPr>
        <w:t xml:space="preserve">ГРЕЧЕСКАЯ КУЛЬТУРА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w w:val="102"/>
          <w:sz w:val="28"/>
          <w:szCs w:val="28"/>
        </w:rPr>
      </w:pPr>
      <w:r w:rsidRPr="00141CDC">
        <w:rPr>
          <w:spacing w:val="-5"/>
          <w:w w:val="102"/>
          <w:sz w:val="28"/>
          <w:szCs w:val="28"/>
        </w:rPr>
        <w:t>В разделе углубляется понятие «культура». Оно дается теперь не просто как совокупность созданных человеком материальных и ду</w:t>
      </w:r>
      <w:r w:rsidRPr="00141CDC">
        <w:rPr>
          <w:spacing w:val="-2"/>
          <w:w w:val="102"/>
          <w:sz w:val="28"/>
          <w:szCs w:val="28"/>
        </w:rPr>
        <w:t xml:space="preserve">ховных ценностей, а как исторически и социально обусловленное </w:t>
      </w:r>
      <w:r w:rsidRPr="00141CDC">
        <w:rPr>
          <w:spacing w:val="-7"/>
          <w:w w:val="102"/>
          <w:sz w:val="28"/>
          <w:szCs w:val="28"/>
        </w:rPr>
        <w:t>и объективированное в продуктах творческой деятельности отно</w:t>
      </w:r>
      <w:r w:rsidRPr="00141CDC">
        <w:rPr>
          <w:spacing w:val="-10"/>
          <w:w w:val="102"/>
          <w:sz w:val="28"/>
          <w:szCs w:val="28"/>
        </w:rPr>
        <w:t>шение человека к природе, обществу, самому себе. Учащиеся узна</w:t>
      </w:r>
      <w:r w:rsidRPr="00141CDC">
        <w:rPr>
          <w:spacing w:val="-8"/>
          <w:w w:val="102"/>
          <w:sz w:val="28"/>
          <w:szCs w:val="28"/>
        </w:rPr>
        <w:t xml:space="preserve">ют из раздела о причинах расцвета древнегреческой культуры, одной из которых являлась победа демократии, об активном участии </w:t>
      </w:r>
      <w:r w:rsidRPr="00141CDC">
        <w:rPr>
          <w:spacing w:val="-5"/>
          <w:w w:val="102"/>
          <w:sz w:val="28"/>
          <w:szCs w:val="28"/>
        </w:rPr>
        <w:t xml:space="preserve">всего свободного населения в создании культурных ценностей, о </w:t>
      </w:r>
      <w:r w:rsidRPr="00141CDC">
        <w:rPr>
          <w:spacing w:val="-7"/>
          <w:w w:val="102"/>
          <w:sz w:val="28"/>
          <w:szCs w:val="28"/>
        </w:rPr>
        <w:t xml:space="preserve">гуманистическом содержании греческой культуры, о расширении </w:t>
      </w:r>
      <w:r w:rsidRPr="00141CDC">
        <w:rPr>
          <w:spacing w:val="-8"/>
          <w:w w:val="102"/>
          <w:sz w:val="28"/>
          <w:szCs w:val="28"/>
        </w:rPr>
        <w:t xml:space="preserve">знаний греков о природе и обществе, о появлении отдельных наук, </w:t>
      </w:r>
      <w:r w:rsidRPr="00141CDC">
        <w:rPr>
          <w:spacing w:val="-9"/>
          <w:w w:val="102"/>
          <w:sz w:val="28"/>
          <w:szCs w:val="28"/>
        </w:rPr>
        <w:t>в том числе истории.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proofErr w:type="gramStart"/>
      <w:r w:rsidRPr="00141CDC">
        <w:rPr>
          <w:spacing w:val="-8"/>
          <w:sz w:val="28"/>
          <w:szCs w:val="28"/>
          <w:u w:val="single"/>
        </w:rPr>
        <w:t>Опорные понятия и термины:</w:t>
      </w:r>
      <w:r w:rsidRPr="00141CDC">
        <w:rPr>
          <w:spacing w:val="-8"/>
          <w:sz w:val="28"/>
          <w:szCs w:val="28"/>
        </w:rPr>
        <w:t xml:space="preserve"> культура, наука, философия, </w:t>
      </w:r>
      <w:proofErr w:type="spellStart"/>
      <w:r w:rsidRPr="00141CDC">
        <w:rPr>
          <w:spacing w:val="-8"/>
          <w:sz w:val="28"/>
          <w:szCs w:val="28"/>
        </w:rPr>
        <w:t>гим-</w:t>
      </w:r>
      <w:r w:rsidRPr="00141CDC">
        <w:rPr>
          <w:spacing w:val="-7"/>
          <w:sz w:val="28"/>
          <w:szCs w:val="28"/>
        </w:rPr>
        <w:t>насий</w:t>
      </w:r>
      <w:proofErr w:type="spellEnd"/>
      <w:r w:rsidRPr="00141CDC">
        <w:rPr>
          <w:spacing w:val="-7"/>
          <w:sz w:val="28"/>
          <w:szCs w:val="28"/>
        </w:rPr>
        <w:t>, Олимпийские игры, атлет, дорический и ионический ордеры, театр, трагедия, комедия, орхестра, скене.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6"/>
          <w:sz w:val="28"/>
          <w:szCs w:val="28"/>
          <w:u w:val="single"/>
        </w:rPr>
        <w:t>Учебное оборудование:</w:t>
      </w:r>
      <w:r w:rsidRPr="00141CDC">
        <w:rPr>
          <w:spacing w:val="-6"/>
          <w:sz w:val="28"/>
          <w:szCs w:val="28"/>
        </w:rPr>
        <w:t xml:space="preserve"> диапозитивы, диафильмы, альбомы по </w:t>
      </w:r>
      <w:r w:rsidRPr="00141CDC">
        <w:rPr>
          <w:spacing w:val="-11"/>
          <w:sz w:val="28"/>
          <w:szCs w:val="28"/>
        </w:rPr>
        <w:t>истории культуры.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lastRenderedPageBreak/>
        <w:t>Граждане, ученые и атлеты Греции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6"/>
          <w:sz w:val="28"/>
          <w:szCs w:val="28"/>
        </w:rPr>
        <w:t>Воспитание гражданина. Роль простого человека в государст</w:t>
      </w:r>
      <w:r w:rsidRPr="00141CDC">
        <w:rPr>
          <w:spacing w:val="-10"/>
          <w:sz w:val="28"/>
          <w:szCs w:val="28"/>
        </w:rPr>
        <w:t xml:space="preserve">венном управлении. Школа в Древней Греции. </w:t>
      </w:r>
      <w:proofErr w:type="spellStart"/>
      <w:r w:rsidRPr="00141CDC">
        <w:rPr>
          <w:spacing w:val="-10"/>
          <w:sz w:val="28"/>
          <w:szCs w:val="28"/>
        </w:rPr>
        <w:t>Гимнасий</w:t>
      </w:r>
      <w:proofErr w:type="spellEnd"/>
      <w:r w:rsidRPr="00141CDC">
        <w:rPr>
          <w:spacing w:val="-10"/>
          <w:sz w:val="28"/>
          <w:szCs w:val="28"/>
        </w:rPr>
        <w:t xml:space="preserve">. Ученые и </w:t>
      </w:r>
      <w:r w:rsidRPr="00141CDC">
        <w:rPr>
          <w:spacing w:val="-9"/>
          <w:sz w:val="28"/>
          <w:szCs w:val="28"/>
        </w:rPr>
        <w:t xml:space="preserve">философы: Геродот, Гиппократ, </w:t>
      </w:r>
      <w:proofErr w:type="spellStart"/>
      <w:r w:rsidRPr="00141CDC">
        <w:rPr>
          <w:spacing w:val="-9"/>
          <w:sz w:val="28"/>
          <w:szCs w:val="28"/>
        </w:rPr>
        <w:t>Демокрит</w:t>
      </w:r>
      <w:proofErr w:type="spellEnd"/>
      <w:r w:rsidRPr="00141CDC">
        <w:rPr>
          <w:spacing w:val="-9"/>
          <w:sz w:val="28"/>
          <w:szCs w:val="28"/>
        </w:rPr>
        <w:t>, Аристотель. Олимпий</w:t>
      </w:r>
      <w:r w:rsidRPr="00141CDC">
        <w:rPr>
          <w:spacing w:val="-8"/>
          <w:sz w:val="28"/>
          <w:szCs w:val="28"/>
        </w:rPr>
        <w:t>ские игры: происхождение, организация и программа. Знаменитые греческие атлеты. Виды спортивных состязаний.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Архитекторы, скульпторы, поэты Греции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6"/>
          <w:sz w:val="28"/>
          <w:szCs w:val="28"/>
        </w:rPr>
        <w:t xml:space="preserve">Архитектура греческих храмов. Ордерная система. Памятники Афинского акрополя. Греческие скульпторы Фидий, Пракситель, </w:t>
      </w:r>
      <w:r w:rsidRPr="00141CDC">
        <w:rPr>
          <w:spacing w:val="-10"/>
          <w:sz w:val="28"/>
          <w:szCs w:val="28"/>
        </w:rPr>
        <w:t xml:space="preserve">Мирон, </w:t>
      </w:r>
      <w:proofErr w:type="spellStart"/>
      <w:r w:rsidRPr="00141CDC">
        <w:rPr>
          <w:spacing w:val="-10"/>
          <w:sz w:val="28"/>
          <w:szCs w:val="28"/>
        </w:rPr>
        <w:t>Поликлет</w:t>
      </w:r>
      <w:proofErr w:type="spellEnd"/>
      <w:r w:rsidRPr="00141CDC">
        <w:rPr>
          <w:spacing w:val="-10"/>
          <w:sz w:val="28"/>
          <w:szCs w:val="28"/>
        </w:rPr>
        <w:t>. Греческий театр, его происхождение и устройст</w:t>
      </w:r>
      <w:r w:rsidRPr="00141CDC">
        <w:rPr>
          <w:spacing w:val="-9"/>
          <w:sz w:val="28"/>
          <w:szCs w:val="28"/>
        </w:rPr>
        <w:t>во. Организация театральных зрелищ. Трагедии и комедии. Знаме</w:t>
      </w:r>
      <w:r w:rsidRPr="00141CDC">
        <w:rPr>
          <w:spacing w:val="-8"/>
          <w:sz w:val="28"/>
          <w:szCs w:val="28"/>
        </w:rPr>
        <w:t>нитые трагики Эсхил, Софокл, Еврипид. Комедиограф Аристофан.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9"/>
          <w:sz w:val="28"/>
          <w:szCs w:val="28"/>
        </w:rPr>
        <w:t>Вклад древних греков в развитие мировой культуры.</w:t>
      </w: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МАКЕДОНСКИЕ ЗАВОЕВАНИЯ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7"/>
          <w:sz w:val="28"/>
          <w:szCs w:val="28"/>
        </w:rPr>
        <w:t>В разделе учащиеся знакомятся с историей возвышения Маке</w:t>
      </w:r>
      <w:r w:rsidRPr="00141CDC">
        <w:rPr>
          <w:spacing w:val="-6"/>
          <w:sz w:val="28"/>
          <w:szCs w:val="28"/>
        </w:rPr>
        <w:t xml:space="preserve">донского царства при Филиппе </w:t>
      </w:r>
      <w:r w:rsidRPr="00141CDC">
        <w:rPr>
          <w:spacing w:val="-6"/>
          <w:sz w:val="28"/>
          <w:szCs w:val="28"/>
          <w:lang w:val="en-US"/>
        </w:rPr>
        <w:t>II</w:t>
      </w:r>
      <w:r w:rsidRPr="00141CDC">
        <w:rPr>
          <w:spacing w:val="-6"/>
          <w:sz w:val="28"/>
          <w:szCs w:val="28"/>
        </w:rPr>
        <w:t>, с жизнью и деятельностью Де</w:t>
      </w:r>
      <w:r w:rsidRPr="00141CDC">
        <w:rPr>
          <w:spacing w:val="-7"/>
          <w:sz w:val="28"/>
          <w:szCs w:val="28"/>
        </w:rPr>
        <w:t>мосфена, выдающегося греческого оратора и патриота, с историей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7"/>
          <w:sz w:val="28"/>
          <w:szCs w:val="28"/>
        </w:rPr>
        <w:t>завоеваний Александра Македонского и их последствиями, с эко</w:t>
      </w:r>
      <w:r w:rsidRPr="00141CDC">
        <w:rPr>
          <w:spacing w:val="-9"/>
          <w:sz w:val="28"/>
          <w:szCs w:val="28"/>
        </w:rPr>
        <w:t>номическим и культурным подъемом в большинстве районов Вост</w:t>
      </w:r>
      <w:r w:rsidRPr="00141CDC">
        <w:rPr>
          <w:spacing w:val="-8"/>
          <w:sz w:val="28"/>
          <w:szCs w:val="28"/>
        </w:rPr>
        <w:t>очного Средиземноморья в эллинистический период (история эл</w:t>
      </w:r>
      <w:r w:rsidRPr="00141CDC">
        <w:rPr>
          <w:spacing w:val="-2"/>
          <w:sz w:val="28"/>
          <w:szCs w:val="28"/>
        </w:rPr>
        <w:t xml:space="preserve">линизма не изучается). Материал раздела позволяет поставить </w:t>
      </w:r>
      <w:r w:rsidRPr="00141CDC">
        <w:rPr>
          <w:spacing w:val="-8"/>
          <w:sz w:val="28"/>
          <w:szCs w:val="28"/>
        </w:rPr>
        <w:t>вопрос о роли личности в истории. Раздел завершает изучение ис</w:t>
      </w:r>
      <w:r w:rsidRPr="00141CDC">
        <w:rPr>
          <w:spacing w:val="-9"/>
          <w:sz w:val="28"/>
          <w:szCs w:val="28"/>
        </w:rPr>
        <w:t>тории Древней Греции.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9"/>
          <w:sz w:val="28"/>
          <w:szCs w:val="28"/>
          <w:u w:val="single"/>
        </w:rPr>
        <w:t>Опорные понятия и термины:</w:t>
      </w:r>
      <w:r w:rsidRPr="00141CDC">
        <w:rPr>
          <w:spacing w:val="-9"/>
          <w:sz w:val="28"/>
          <w:szCs w:val="28"/>
        </w:rPr>
        <w:t xml:space="preserve"> фаланга, монархия, держава, ора</w:t>
      </w:r>
      <w:r w:rsidRPr="00141CDC">
        <w:rPr>
          <w:spacing w:val="-10"/>
          <w:sz w:val="28"/>
          <w:szCs w:val="28"/>
        </w:rPr>
        <w:t>тор, пергамент.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6"/>
          <w:sz w:val="28"/>
          <w:szCs w:val="28"/>
          <w:u w:val="single"/>
        </w:rPr>
        <w:t>Учебное оборудование:</w:t>
      </w:r>
      <w:r w:rsidRPr="00141CDC">
        <w:rPr>
          <w:spacing w:val="-6"/>
          <w:sz w:val="28"/>
          <w:szCs w:val="28"/>
        </w:rPr>
        <w:t xml:space="preserve"> карта «Завоевания Александра Маке</w:t>
      </w:r>
      <w:r w:rsidRPr="00141CDC">
        <w:rPr>
          <w:spacing w:val="-8"/>
          <w:sz w:val="28"/>
          <w:szCs w:val="28"/>
        </w:rPr>
        <w:t xml:space="preserve">донского в </w:t>
      </w:r>
      <w:r w:rsidRPr="00141CDC">
        <w:rPr>
          <w:spacing w:val="-8"/>
          <w:sz w:val="28"/>
          <w:szCs w:val="28"/>
          <w:lang w:val="en-US"/>
        </w:rPr>
        <w:t>IV</w:t>
      </w:r>
      <w:r w:rsidRPr="00141CDC">
        <w:rPr>
          <w:spacing w:val="-8"/>
          <w:sz w:val="28"/>
          <w:szCs w:val="28"/>
        </w:rPr>
        <w:t xml:space="preserve"> веке до н.э.».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Возвышение Македонии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2"/>
          <w:sz w:val="28"/>
          <w:szCs w:val="28"/>
        </w:rPr>
        <w:t xml:space="preserve">Местоположение Македонского царства. Приход к власти и </w:t>
      </w:r>
      <w:r w:rsidRPr="00141CDC">
        <w:rPr>
          <w:spacing w:val="-7"/>
          <w:sz w:val="28"/>
          <w:szCs w:val="28"/>
        </w:rPr>
        <w:t>преобразования Филиппа П. Македонская фаланга. Оратор Демо</w:t>
      </w:r>
      <w:r w:rsidRPr="00141CDC">
        <w:rPr>
          <w:spacing w:val="-2"/>
          <w:sz w:val="28"/>
          <w:szCs w:val="28"/>
        </w:rPr>
        <w:t xml:space="preserve">сфен и его борьба против македонской агрессии. Установление </w:t>
      </w:r>
      <w:r w:rsidRPr="00141CDC">
        <w:rPr>
          <w:spacing w:val="-8"/>
          <w:sz w:val="28"/>
          <w:szCs w:val="28"/>
        </w:rPr>
        <w:t xml:space="preserve">власти Македонии над Грецией. Битва при </w:t>
      </w:r>
      <w:proofErr w:type="spellStart"/>
      <w:r w:rsidRPr="00141CDC">
        <w:rPr>
          <w:spacing w:val="-8"/>
          <w:sz w:val="28"/>
          <w:szCs w:val="28"/>
        </w:rPr>
        <w:t>Херонее</w:t>
      </w:r>
      <w:proofErr w:type="spellEnd"/>
      <w:r w:rsidRPr="00141CDC">
        <w:rPr>
          <w:spacing w:val="-8"/>
          <w:sz w:val="28"/>
          <w:szCs w:val="28"/>
        </w:rPr>
        <w:t xml:space="preserve"> и Коринфский </w:t>
      </w:r>
      <w:r w:rsidRPr="00141CDC">
        <w:rPr>
          <w:spacing w:val="-9"/>
          <w:sz w:val="28"/>
          <w:szCs w:val="28"/>
        </w:rPr>
        <w:t>конгресс. Убийство царя Филиппа и приход к власти Александра.</w:t>
      </w:r>
    </w:p>
    <w:p w:rsidR="00141CDC" w:rsidRPr="00141CDC" w:rsidRDefault="00141CDC" w:rsidP="00141CDC">
      <w:pPr>
        <w:pStyle w:val="aa"/>
        <w:ind w:left="360"/>
        <w:jc w:val="both"/>
        <w:rPr>
          <w:spacing w:val="-16"/>
          <w:sz w:val="28"/>
          <w:szCs w:val="28"/>
        </w:rPr>
      </w:pPr>
      <w:r w:rsidRPr="00141CDC">
        <w:rPr>
          <w:spacing w:val="-16"/>
          <w:sz w:val="28"/>
          <w:szCs w:val="28"/>
        </w:rPr>
        <w:t>Завоевания Александра Македонского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6"/>
          <w:sz w:val="28"/>
          <w:szCs w:val="28"/>
        </w:rPr>
        <w:t xml:space="preserve">Начало Восточного похода. Битва при </w:t>
      </w:r>
      <w:proofErr w:type="spellStart"/>
      <w:r w:rsidRPr="00141CDC">
        <w:rPr>
          <w:spacing w:val="-6"/>
          <w:sz w:val="28"/>
          <w:szCs w:val="28"/>
        </w:rPr>
        <w:t>Иссе</w:t>
      </w:r>
      <w:proofErr w:type="spellEnd"/>
      <w:r w:rsidRPr="00141CDC">
        <w:rPr>
          <w:spacing w:val="-6"/>
          <w:sz w:val="28"/>
          <w:szCs w:val="28"/>
        </w:rPr>
        <w:t>. Осада Тира и ос</w:t>
      </w:r>
      <w:r w:rsidRPr="00141CDC">
        <w:rPr>
          <w:spacing w:val="-2"/>
          <w:sz w:val="28"/>
          <w:szCs w:val="28"/>
        </w:rPr>
        <w:t xml:space="preserve">нование Александрии. Битва с Дарием </w:t>
      </w:r>
      <w:r w:rsidRPr="00141CDC">
        <w:rPr>
          <w:spacing w:val="17"/>
          <w:sz w:val="28"/>
          <w:szCs w:val="28"/>
          <w:lang w:val="en-US"/>
        </w:rPr>
        <w:t>III</w:t>
      </w:r>
      <w:r w:rsidRPr="00141CDC">
        <w:rPr>
          <w:sz w:val="28"/>
          <w:szCs w:val="28"/>
        </w:rPr>
        <w:t xml:space="preserve"> </w:t>
      </w:r>
      <w:r w:rsidRPr="00141CDC">
        <w:rPr>
          <w:spacing w:val="-2"/>
          <w:sz w:val="28"/>
          <w:szCs w:val="28"/>
        </w:rPr>
        <w:t xml:space="preserve">при </w:t>
      </w:r>
      <w:proofErr w:type="spellStart"/>
      <w:r w:rsidRPr="00141CDC">
        <w:rPr>
          <w:spacing w:val="-2"/>
          <w:sz w:val="28"/>
          <w:szCs w:val="28"/>
        </w:rPr>
        <w:t>Гавгамелах</w:t>
      </w:r>
      <w:proofErr w:type="spellEnd"/>
      <w:r w:rsidRPr="00141CDC">
        <w:rPr>
          <w:spacing w:val="-2"/>
          <w:sz w:val="28"/>
          <w:szCs w:val="28"/>
        </w:rPr>
        <w:t xml:space="preserve"> и ее </w:t>
      </w:r>
      <w:r w:rsidRPr="00141CDC">
        <w:rPr>
          <w:spacing w:val="-5"/>
          <w:sz w:val="28"/>
          <w:szCs w:val="28"/>
        </w:rPr>
        <w:t xml:space="preserve">результаты. Поход в Среднюю Азию и в Индию. Причины побед </w:t>
      </w:r>
      <w:r w:rsidRPr="00141CDC">
        <w:rPr>
          <w:spacing w:val="-2"/>
          <w:sz w:val="28"/>
          <w:szCs w:val="28"/>
        </w:rPr>
        <w:t xml:space="preserve">греко-македонского войска. Образование державы Александра </w:t>
      </w:r>
      <w:r w:rsidRPr="00141CDC">
        <w:rPr>
          <w:spacing w:val="-9"/>
          <w:sz w:val="28"/>
          <w:szCs w:val="28"/>
        </w:rPr>
        <w:t>Македонского.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Греческий Восток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6"/>
          <w:sz w:val="28"/>
          <w:szCs w:val="28"/>
        </w:rPr>
        <w:t>Смерть Александра и распад его державы. Образование греко-</w:t>
      </w:r>
      <w:r w:rsidRPr="00141CDC">
        <w:rPr>
          <w:spacing w:val="-9"/>
          <w:sz w:val="28"/>
          <w:szCs w:val="28"/>
        </w:rPr>
        <w:t xml:space="preserve">македонских монархий. Держава Селевкидов, </w:t>
      </w:r>
      <w:proofErr w:type="spellStart"/>
      <w:r w:rsidRPr="00141CDC">
        <w:rPr>
          <w:spacing w:val="-9"/>
          <w:sz w:val="28"/>
          <w:szCs w:val="28"/>
        </w:rPr>
        <w:t>Птолемеевский</w:t>
      </w:r>
      <w:proofErr w:type="spellEnd"/>
      <w:r w:rsidRPr="00141CDC">
        <w:rPr>
          <w:spacing w:val="-9"/>
          <w:sz w:val="28"/>
          <w:szCs w:val="28"/>
        </w:rPr>
        <w:t xml:space="preserve"> Еги</w:t>
      </w:r>
      <w:r w:rsidRPr="00141CDC">
        <w:rPr>
          <w:spacing w:val="-8"/>
          <w:sz w:val="28"/>
          <w:szCs w:val="28"/>
        </w:rPr>
        <w:t>пет, Македонское царство. Пергам и Родос. Достопримечательно</w:t>
      </w:r>
      <w:r w:rsidRPr="00141CDC">
        <w:rPr>
          <w:spacing w:val="-3"/>
          <w:sz w:val="28"/>
          <w:szCs w:val="28"/>
        </w:rPr>
        <w:t xml:space="preserve">сти Александрии. Маяк на острове </w:t>
      </w:r>
      <w:proofErr w:type="spellStart"/>
      <w:r w:rsidRPr="00141CDC">
        <w:rPr>
          <w:spacing w:val="-3"/>
          <w:sz w:val="28"/>
          <w:szCs w:val="28"/>
        </w:rPr>
        <w:t>Фарос</w:t>
      </w:r>
      <w:proofErr w:type="spellEnd"/>
      <w:r w:rsidRPr="00141CDC">
        <w:rPr>
          <w:spacing w:val="-3"/>
          <w:sz w:val="28"/>
          <w:szCs w:val="28"/>
        </w:rPr>
        <w:t xml:space="preserve">. Архитектор </w:t>
      </w:r>
      <w:proofErr w:type="spellStart"/>
      <w:r w:rsidRPr="00141CDC">
        <w:rPr>
          <w:spacing w:val="-3"/>
          <w:sz w:val="28"/>
          <w:szCs w:val="28"/>
        </w:rPr>
        <w:t>Сострат</w:t>
      </w:r>
      <w:proofErr w:type="spellEnd"/>
      <w:r w:rsidRPr="00141CDC">
        <w:rPr>
          <w:spacing w:val="-3"/>
          <w:sz w:val="28"/>
          <w:szCs w:val="28"/>
        </w:rPr>
        <w:t xml:space="preserve">. </w:t>
      </w:r>
      <w:r w:rsidRPr="00141CDC">
        <w:rPr>
          <w:spacing w:val="-6"/>
          <w:sz w:val="28"/>
          <w:szCs w:val="28"/>
        </w:rPr>
        <w:t xml:space="preserve">Музей и Александрийская библиотека. Расцвет наук. Эратосфен, </w:t>
      </w:r>
      <w:r w:rsidRPr="00141CDC">
        <w:rPr>
          <w:spacing w:val="-8"/>
          <w:sz w:val="28"/>
          <w:szCs w:val="28"/>
        </w:rPr>
        <w:t>Аристарх Самосский, Евклид. Изобретение пергамента.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w w:val="102"/>
          <w:sz w:val="28"/>
          <w:szCs w:val="28"/>
        </w:rPr>
      </w:pPr>
      <w:r w:rsidRPr="00141CDC">
        <w:rPr>
          <w:spacing w:val="-8"/>
          <w:w w:val="102"/>
          <w:sz w:val="28"/>
          <w:szCs w:val="28"/>
        </w:rPr>
        <w:t>Знаменитые греки. Сравнение истории греков с историей наро</w:t>
      </w:r>
      <w:r w:rsidRPr="00141CDC">
        <w:rPr>
          <w:spacing w:val="-9"/>
          <w:w w:val="102"/>
          <w:sz w:val="28"/>
          <w:szCs w:val="28"/>
        </w:rPr>
        <w:t>дов Древнего Востока.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</w:p>
    <w:p w:rsidR="00141CDC" w:rsidRPr="00141CDC" w:rsidRDefault="00141CDC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b/>
          <w:sz w:val="28"/>
          <w:szCs w:val="28"/>
        </w:rPr>
        <w:t xml:space="preserve">РАЗДЕЛ </w:t>
      </w:r>
      <w:r w:rsidRPr="00141CDC">
        <w:rPr>
          <w:b/>
          <w:sz w:val="28"/>
          <w:szCs w:val="28"/>
          <w:lang w:val="en-US"/>
        </w:rPr>
        <w:t>IV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11"/>
          <w:sz w:val="28"/>
          <w:szCs w:val="28"/>
        </w:rPr>
      </w:pPr>
      <w:r w:rsidRPr="00141CDC">
        <w:rPr>
          <w:b/>
          <w:sz w:val="28"/>
          <w:szCs w:val="28"/>
        </w:rPr>
        <w:t xml:space="preserve">ДРЕВНИЙ РИМ  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7"/>
          <w:sz w:val="28"/>
          <w:szCs w:val="28"/>
        </w:rPr>
      </w:pPr>
      <w:r w:rsidRPr="00141CDC">
        <w:rPr>
          <w:b/>
          <w:spacing w:val="-7"/>
          <w:sz w:val="28"/>
          <w:szCs w:val="28"/>
        </w:rPr>
        <w:t xml:space="preserve">ОБРАЗОВАНИЕ  </w:t>
      </w:r>
      <w:r w:rsidRPr="00141CDC">
        <w:rPr>
          <w:b/>
          <w:sz w:val="28"/>
          <w:szCs w:val="28"/>
        </w:rPr>
        <w:t xml:space="preserve">РИМСКОЙ РЕСПУБЛИКИ </w:t>
      </w:r>
    </w:p>
    <w:p w:rsidR="00141CDC" w:rsidRPr="00141CDC" w:rsidRDefault="00141CDC" w:rsidP="00141CDC">
      <w:pPr>
        <w:pStyle w:val="aa"/>
        <w:ind w:left="360"/>
        <w:jc w:val="both"/>
        <w:rPr>
          <w:spacing w:val="-6"/>
          <w:sz w:val="28"/>
          <w:szCs w:val="28"/>
        </w:rPr>
      </w:pPr>
      <w:proofErr w:type="gramStart"/>
      <w:r w:rsidRPr="00141CDC">
        <w:rPr>
          <w:spacing w:val="-5"/>
          <w:sz w:val="28"/>
          <w:szCs w:val="28"/>
        </w:rPr>
        <w:t xml:space="preserve">Из материалов раздела учащиеся узнают: а) о местоположении и </w:t>
      </w:r>
      <w:r w:rsidRPr="00141CDC">
        <w:rPr>
          <w:spacing w:val="-4"/>
          <w:sz w:val="28"/>
          <w:szCs w:val="28"/>
        </w:rPr>
        <w:t xml:space="preserve">природных условиях Италии (в сравнении с Грецией); б) о возникновении Рима и его развитии в царский период; в) об установлении республики и ее аристократическом характере; г) об образовании к </w:t>
      </w:r>
      <w:r w:rsidRPr="00141CDC">
        <w:rPr>
          <w:rFonts w:eastAsia="Times New Roman"/>
          <w:spacing w:val="21"/>
          <w:sz w:val="28"/>
          <w:szCs w:val="28"/>
          <w:lang w:val="en-US"/>
        </w:rPr>
        <w:t>III</w:t>
      </w:r>
      <w:r w:rsidRPr="00141CDC">
        <w:rPr>
          <w:rFonts w:eastAsia="Times New Roman"/>
          <w:sz w:val="28"/>
          <w:szCs w:val="28"/>
        </w:rPr>
        <w:t xml:space="preserve"> </w:t>
      </w:r>
      <w:r w:rsidRPr="00141CDC">
        <w:rPr>
          <w:spacing w:val="-3"/>
          <w:sz w:val="28"/>
          <w:szCs w:val="28"/>
        </w:rPr>
        <w:t>в. до н. э. римской гражданской общины; д) о завоевании Италии и организации ее управления под властью Рима.</w:t>
      </w:r>
      <w:proofErr w:type="gramEnd"/>
      <w:r w:rsidRPr="00141CDC">
        <w:rPr>
          <w:spacing w:val="-3"/>
          <w:sz w:val="28"/>
          <w:szCs w:val="28"/>
        </w:rPr>
        <w:t xml:space="preserve"> В разделе уг</w:t>
      </w:r>
      <w:r w:rsidRPr="00141CDC">
        <w:rPr>
          <w:spacing w:val="-6"/>
          <w:sz w:val="28"/>
          <w:szCs w:val="28"/>
        </w:rPr>
        <w:t>лубляется понятие «государство".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z w:val="28"/>
          <w:szCs w:val="28"/>
          <w:u w:val="single"/>
        </w:rPr>
        <w:t>Опорные понятия и термины:</w:t>
      </w:r>
      <w:r w:rsidRPr="00141CDC">
        <w:rPr>
          <w:sz w:val="28"/>
          <w:szCs w:val="28"/>
        </w:rPr>
        <w:t xml:space="preserve"> республика, патриции, плебеи, </w:t>
      </w:r>
      <w:r w:rsidRPr="00141CDC">
        <w:rPr>
          <w:spacing w:val="-5"/>
          <w:sz w:val="28"/>
          <w:szCs w:val="28"/>
        </w:rPr>
        <w:t>сенат, консул.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w w:val="111"/>
          <w:sz w:val="28"/>
          <w:szCs w:val="28"/>
        </w:rPr>
      </w:pPr>
      <w:r w:rsidRPr="00141CDC">
        <w:rPr>
          <w:sz w:val="28"/>
          <w:szCs w:val="28"/>
          <w:u w:val="single"/>
        </w:rPr>
        <w:t>Учебное оборудование:</w:t>
      </w:r>
      <w:r w:rsidRPr="00141CDC">
        <w:rPr>
          <w:sz w:val="28"/>
          <w:szCs w:val="28"/>
        </w:rPr>
        <w:t xml:space="preserve"> карта «Древняя Италия (до середины </w:t>
      </w:r>
      <w:r w:rsidRPr="00141CDC">
        <w:rPr>
          <w:spacing w:val="-9"/>
          <w:w w:val="111"/>
          <w:sz w:val="28"/>
          <w:szCs w:val="28"/>
          <w:lang w:val="en-US"/>
        </w:rPr>
        <w:t>III</w:t>
      </w:r>
      <w:r w:rsidRPr="00141CDC">
        <w:rPr>
          <w:spacing w:val="-9"/>
          <w:w w:val="111"/>
          <w:sz w:val="28"/>
          <w:szCs w:val="28"/>
        </w:rPr>
        <w:t xml:space="preserve"> в. до н. э.)».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Начало римской истории 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z w:val="28"/>
          <w:szCs w:val="28"/>
        </w:rPr>
        <w:t xml:space="preserve">Местоположение Рима и Италии. Латинские племена. Легенда </w:t>
      </w:r>
      <w:r w:rsidRPr="00141CDC">
        <w:rPr>
          <w:spacing w:val="-2"/>
          <w:sz w:val="28"/>
          <w:szCs w:val="28"/>
        </w:rPr>
        <w:t xml:space="preserve">об основании Рима. Ромул и Рем. Римские цари, сенат и народное </w:t>
      </w:r>
      <w:r w:rsidRPr="00141CDC">
        <w:rPr>
          <w:sz w:val="28"/>
          <w:szCs w:val="28"/>
        </w:rPr>
        <w:t xml:space="preserve">собрание. Патриции и плебеи. Реформа царя </w:t>
      </w:r>
      <w:proofErr w:type="spellStart"/>
      <w:r w:rsidRPr="00141CDC">
        <w:rPr>
          <w:sz w:val="28"/>
          <w:szCs w:val="28"/>
        </w:rPr>
        <w:t>Сервия</w:t>
      </w:r>
      <w:proofErr w:type="spellEnd"/>
      <w:r w:rsidRPr="00141CDC">
        <w:rPr>
          <w:sz w:val="28"/>
          <w:szCs w:val="28"/>
        </w:rPr>
        <w:t xml:space="preserve"> Туллия. Из</w:t>
      </w:r>
      <w:r w:rsidRPr="00141CDC">
        <w:rPr>
          <w:spacing w:val="-4"/>
          <w:sz w:val="28"/>
          <w:szCs w:val="28"/>
        </w:rPr>
        <w:t>гнание царя Тарквиния Гордого и установление республики.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5"/>
          <w:sz w:val="28"/>
          <w:szCs w:val="28"/>
        </w:rPr>
        <w:t>Республика римских граждан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6"/>
          <w:sz w:val="28"/>
          <w:szCs w:val="28"/>
        </w:rPr>
        <w:t xml:space="preserve">Государственное устройство. Римские консулы. Борьба плебеев с патрициями и основание народного трибуната. Права и обязанности </w:t>
      </w:r>
      <w:r w:rsidRPr="00141CDC">
        <w:rPr>
          <w:spacing w:val="-2"/>
          <w:sz w:val="28"/>
          <w:szCs w:val="28"/>
        </w:rPr>
        <w:t xml:space="preserve">народных трибунов. Римский сенат. Организация римской армии. </w:t>
      </w:r>
      <w:r w:rsidRPr="00141CDC">
        <w:rPr>
          <w:spacing w:val="-5"/>
          <w:sz w:val="28"/>
          <w:szCs w:val="28"/>
        </w:rPr>
        <w:t>Легион. Жрецы римских богов: понтифики, авгуры, фециалы.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4"/>
          <w:sz w:val="28"/>
          <w:szCs w:val="28"/>
        </w:rPr>
        <w:t>Завоевание Римом Италии.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z w:val="28"/>
          <w:szCs w:val="28"/>
        </w:rPr>
        <w:t>Завоевание Римом Италии. Нашествие галлов. Разграбление Рима галлами и оборона Капитолия. Борьба римлян с самнитами. Завоевание Южной Италии. Война с царем Пирром. Римская политика «разделяй и властвуй». Организация римлянами управле</w:t>
      </w:r>
      <w:r w:rsidRPr="00141CDC">
        <w:rPr>
          <w:spacing w:val="-3"/>
          <w:sz w:val="28"/>
          <w:szCs w:val="28"/>
        </w:rPr>
        <w:t>ния Италией.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11"/>
          <w:sz w:val="28"/>
          <w:szCs w:val="28"/>
        </w:rPr>
      </w:pPr>
      <w:r w:rsidRPr="00141CDC">
        <w:rPr>
          <w:b/>
          <w:spacing w:val="-2"/>
          <w:sz w:val="28"/>
          <w:szCs w:val="28"/>
        </w:rPr>
        <w:t xml:space="preserve">РИМСКИЕ ЗАВОЕВАНИЯ В СРЕДИЗЕМНОМОРЬЕ 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3"/>
          <w:sz w:val="28"/>
          <w:szCs w:val="28"/>
        </w:rPr>
        <w:t xml:space="preserve">В разделе содержится фактический материал о превращении </w:t>
      </w:r>
      <w:r w:rsidRPr="00141CDC">
        <w:rPr>
          <w:spacing w:val="-6"/>
          <w:sz w:val="28"/>
          <w:szCs w:val="28"/>
        </w:rPr>
        <w:t xml:space="preserve">Римской республики в </w:t>
      </w:r>
      <w:r w:rsidRPr="00141CDC">
        <w:rPr>
          <w:spacing w:val="4"/>
          <w:sz w:val="28"/>
          <w:szCs w:val="28"/>
          <w:lang w:val="en-US"/>
        </w:rPr>
        <w:t>III</w:t>
      </w:r>
      <w:r w:rsidRPr="00141CDC">
        <w:rPr>
          <w:sz w:val="28"/>
          <w:szCs w:val="28"/>
        </w:rPr>
        <w:t xml:space="preserve"> </w:t>
      </w:r>
      <w:r w:rsidRPr="00141CDC">
        <w:rPr>
          <w:spacing w:val="-6"/>
          <w:sz w:val="28"/>
          <w:szCs w:val="28"/>
        </w:rPr>
        <w:t xml:space="preserve">— </w:t>
      </w:r>
      <w:r w:rsidRPr="00141CDC">
        <w:rPr>
          <w:spacing w:val="-6"/>
          <w:sz w:val="28"/>
          <w:szCs w:val="28"/>
          <w:lang w:val="en-US"/>
        </w:rPr>
        <w:t>II</w:t>
      </w:r>
      <w:r w:rsidRPr="00141CDC">
        <w:rPr>
          <w:spacing w:val="-6"/>
          <w:sz w:val="28"/>
          <w:szCs w:val="28"/>
        </w:rPr>
        <w:t xml:space="preserve"> вв. до н, э. в сильнейшую державу </w:t>
      </w:r>
      <w:r w:rsidRPr="00141CDC">
        <w:rPr>
          <w:spacing w:val="-4"/>
          <w:sz w:val="28"/>
          <w:szCs w:val="28"/>
        </w:rPr>
        <w:t xml:space="preserve">Средиземноморья, характеризуется как захватническая внешняя </w:t>
      </w:r>
      <w:r w:rsidRPr="00141CDC">
        <w:rPr>
          <w:spacing w:val="-7"/>
          <w:sz w:val="28"/>
          <w:szCs w:val="28"/>
        </w:rPr>
        <w:t>политика Рима, рассказывается об образовании провинций и обо</w:t>
      </w:r>
      <w:r w:rsidRPr="00141CDC">
        <w:rPr>
          <w:spacing w:val="-9"/>
          <w:sz w:val="28"/>
          <w:szCs w:val="28"/>
        </w:rPr>
        <w:t>гащении римской знати. Продолжается изучение карты Средиземноморского мира в древности.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6"/>
          <w:sz w:val="28"/>
          <w:szCs w:val="28"/>
          <w:u w:val="single"/>
        </w:rPr>
        <w:t>Опорные понятия и термины:</w:t>
      </w:r>
      <w:r w:rsidRPr="00141CDC">
        <w:rPr>
          <w:spacing w:val="-6"/>
          <w:sz w:val="28"/>
          <w:szCs w:val="28"/>
        </w:rPr>
        <w:t xml:space="preserve"> пуны (Пунические войны), про</w:t>
      </w:r>
      <w:r w:rsidRPr="00141CDC">
        <w:rPr>
          <w:spacing w:val="-7"/>
          <w:sz w:val="28"/>
          <w:szCs w:val="28"/>
        </w:rPr>
        <w:t>винция, проконсул, триумф, наемная армия.</w:t>
      </w:r>
    </w:p>
    <w:p w:rsidR="00141CDC" w:rsidRPr="00141CDC" w:rsidRDefault="00141CDC" w:rsidP="00141CDC">
      <w:pPr>
        <w:pStyle w:val="aa"/>
        <w:ind w:left="360"/>
        <w:jc w:val="both"/>
        <w:rPr>
          <w:spacing w:val="-19"/>
          <w:w w:val="111"/>
          <w:sz w:val="28"/>
          <w:szCs w:val="28"/>
        </w:rPr>
      </w:pPr>
      <w:r w:rsidRPr="00141CDC">
        <w:rPr>
          <w:spacing w:val="-11"/>
          <w:sz w:val="28"/>
          <w:szCs w:val="28"/>
          <w:u w:val="single"/>
        </w:rPr>
        <w:t>Учебное оборудование:</w:t>
      </w:r>
      <w:r w:rsidRPr="00141CDC">
        <w:rPr>
          <w:spacing w:val="-11"/>
          <w:sz w:val="28"/>
          <w:szCs w:val="28"/>
        </w:rPr>
        <w:t xml:space="preserve"> карта «Римская республика </w:t>
      </w:r>
      <w:r w:rsidRPr="00141CDC">
        <w:rPr>
          <w:spacing w:val="5"/>
          <w:sz w:val="28"/>
          <w:szCs w:val="28"/>
          <w:lang w:val="en-US"/>
        </w:rPr>
        <w:t>III</w:t>
      </w:r>
      <w:r w:rsidRPr="00141CDC">
        <w:rPr>
          <w:sz w:val="28"/>
          <w:szCs w:val="28"/>
        </w:rPr>
        <w:t xml:space="preserve"> </w:t>
      </w:r>
      <w:r w:rsidRPr="00141CDC">
        <w:rPr>
          <w:spacing w:val="-11"/>
          <w:sz w:val="28"/>
          <w:szCs w:val="28"/>
        </w:rPr>
        <w:t xml:space="preserve">— </w:t>
      </w:r>
      <w:r w:rsidRPr="00141CDC">
        <w:rPr>
          <w:spacing w:val="-11"/>
          <w:sz w:val="28"/>
          <w:szCs w:val="28"/>
          <w:lang w:val="en-US"/>
        </w:rPr>
        <w:t>I</w:t>
      </w:r>
      <w:r w:rsidRPr="00141CDC">
        <w:rPr>
          <w:spacing w:val="-11"/>
          <w:sz w:val="28"/>
          <w:szCs w:val="28"/>
        </w:rPr>
        <w:t xml:space="preserve"> вв. до </w:t>
      </w:r>
      <w:r w:rsidRPr="00141CDC">
        <w:rPr>
          <w:spacing w:val="-19"/>
          <w:w w:val="111"/>
          <w:sz w:val="28"/>
          <w:szCs w:val="28"/>
        </w:rPr>
        <w:t>н.э.».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5"/>
          <w:sz w:val="28"/>
          <w:szCs w:val="28"/>
        </w:rPr>
        <w:t>Первая война с Карфагеном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3"/>
          <w:sz w:val="28"/>
          <w:szCs w:val="28"/>
        </w:rPr>
        <w:t xml:space="preserve">Карфаген и его владения. Карфагенский флот и наемная армия. </w:t>
      </w:r>
      <w:r w:rsidRPr="00141CDC">
        <w:rPr>
          <w:spacing w:val="-4"/>
          <w:sz w:val="28"/>
          <w:szCs w:val="28"/>
        </w:rPr>
        <w:t>Первая Пуническая война. Строительство римского военного фло</w:t>
      </w:r>
      <w:r w:rsidRPr="00141CDC">
        <w:rPr>
          <w:spacing w:val="-5"/>
          <w:sz w:val="28"/>
          <w:szCs w:val="28"/>
        </w:rPr>
        <w:t xml:space="preserve">та. Изобретение римлянами абордажных мостиков («воронов»). </w:t>
      </w:r>
      <w:proofErr w:type="spellStart"/>
      <w:r w:rsidRPr="00141CDC">
        <w:rPr>
          <w:spacing w:val="-5"/>
          <w:sz w:val="28"/>
          <w:szCs w:val="28"/>
        </w:rPr>
        <w:t>З</w:t>
      </w:r>
      <w:r w:rsidRPr="00141CDC">
        <w:rPr>
          <w:sz w:val="28"/>
          <w:szCs w:val="28"/>
        </w:rPr>
        <w:t>хват</w:t>
      </w:r>
      <w:proofErr w:type="spellEnd"/>
      <w:r w:rsidRPr="00141CDC">
        <w:rPr>
          <w:sz w:val="28"/>
          <w:szCs w:val="28"/>
        </w:rPr>
        <w:t xml:space="preserve"> римлянами Сицилии. Подготовка сторон к новой войне. За</w:t>
      </w:r>
      <w:r w:rsidRPr="00141CDC">
        <w:rPr>
          <w:spacing w:val="-3"/>
          <w:sz w:val="28"/>
          <w:szCs w:val="28"/>
        </w:rPr>
        <w:t xml:space="preserve">хваты </w:t>
      </w:r>
      <w:proofErr w:type="spellStart"/>
      <w:r w:rsidRPr="00141CDC">
        <w:rPr>
          <w:spacing w:val="-3"/>
          <w:sz w:val="28"/>
          <w:szCs w:val="28"/>
        </w:rPr>
        <w:t>Гамилькара</w:t>
      </w:r>
      <w:proofErr w:type="spellEnd"/>
      <w:r w:rsidRPr="00141CDC">
        <w:rPr>
          <w:spacing w:val="-3"/>
          <w:sz w:val="28"/>
          <w:szCs w:val="28"/>
        </w:rPr>
        <w:t xml:space="preserve"> в Испании. Завоевание Гаем </w:t>
      </w:r>
      <w:proofErr w:type="spellStart"/>
      <w:r w:rsidRPr="00141CDC">
        <w:rPr>
          <w:spacing w:val="-3"/>
          <w:sz w:val="28"/>
          <w:szCs w:val="28"/>
        </w:rPr>
        <w:t>Фламинием</w:t>
      </w:r>
      <w:proofErr w:type="spellEnd"/>
      <w:r w:rsidRPr="00141CDC">
        <w:rPr>
          <w:spacing w:val="-3"/>
          <w:sz w:val="28"/>
          <w:szCs w:val="28"/>
        </w:rPr>
        <w:t xml:space="preserve"> севера </w:t>
      </w:r>
      <w:proofErr w:type="spellStart"/>
      <w:r w:rsidRPr="00141CDC">
        <w:rPr>
          <w:spacing w:val="-4"/>
          <w:sz w:val="28"/>
          <w:szCs w:val="28"/>
        </w:rPr>
        <w:t>Апеннинского</w:t>
      </w:r>
      <w:proofErr w:type="spellEnd"/>
      <w:r w:rsidRPr="00141CDC">
        <w:rPr>
          <w:spacing w:val="-4"/>
          <w:sz w:val="28"/>
          <w:szCs w:val="28"/>
        </w:rPr>
        <w:t xml:space="preserve"> полуострова.</w:t>
      </w:r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</w:rPr>
        <w:lastRenderedPageBreak/>
        <w:t>Война с Ганнибалом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1"/>
          <w:sz w:val="28"/>
          <w:szCs w:val="28"/>
        </w:rPr>
        <w:t>Вторая Пуническая война. Переход армии Ганнибала через Аль</w:t>
      </w:r>
      <w:r w:rsidRPr="00141CDC">
        <w:rPr>
          <w:spacing w:val="-3"/>
          <w:sz w:val="28"/>
          <w:szCs w:val="28"/>
        </w:rPr>
        <w:t xml:space="preserve">пы. Первые поражения римлян. Битва при </w:t>
      </w:r>
      <w:proofErr w:type="spellStart"/>
      <w:r w:rsidRPr="00141CDC">
        <w:rPr>
          <w:spacing w:val="-3"/>
          <w:sz w:val="28"/>
          <w:szCs w:val="28"/>
        </w:rPr>
        <w:t>Тразименском</w:t>
      </w:r>
      <w:proofErr w:type="spellEnd"/>
      <w:r w:rsidRPr="00141CDC">
        <w:rPr>
          <w:spacing w:val="-3"/>
          <w:sz w:val="28"/>
          <w:szCs w:val="28"/>
        </w:rPr>
        <w:t xml:space="preserve"> озере. </w:t>
      </w:r>
      <w:r w:rsidRPr="00141CDC">
        <w:rPr>
          <w:spacing w:val="-8"/>
          <w:sz w:val="28"/>
          <w:szCs w:val="28"/>
        </w:rPr>
        <w:t xml:space="preserve">Римский диктатор Фабий. Битва при Каннах. Высадка войск </w:t>
      </w:r>
      <w:proofErr w:type="spellStart"/>
      <w:r w:rsidRPr="00141CDC">
        <w:rPr>
          <w:spacing w:val="-8"/>
          <w:sz w:val="28"/>
          <w:szCs w:val="28"/>
        </w:rPr>
        <w:t>Сци</w:t>
      </w:r>
      <w:r w:rsidRPr="00141CDC">
        <w:rPr>
          <w:spacing w:val="-7"/>
          <w:sz w:val="28"/>
          <w:szCs w:val="28"/>
        </w:rPr>
        <w:t>пиона</w:t>
      </w:r>
      <w:proofErr w:type="spellEnd"/>
      <w:r w:rsidRPr="00141CDC">
        <w:rPr>
          <w:spacing w:val="-7"/>
          <w:sz w:val="28"/>
          <w:szCs w:val="28"/>
        </w:rPr>
        <w:t xml:space="preserve"> в Африке. Битва при Заме и капитуляция Карфагена. Уста</w:t>
      </w:r>
      <w:r w:rsidRPr="00141CDC">
        <w:rPr>
          <w:spacing w:val="-8"/>
          <w:sz w:val="28"/>
          <w:szCs w:val="28"/>
        </w:rPr>
        <w:t>новление господства Рима в Западном Средиземноморье.</w:t>
      </w:r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11"/>
          <w:sz w:val="28"/>
          <w:szCs w:val="28"/>
        </w:rPr>
        <w:t>Рим — завоеватель Средиземноморья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9"/>
          <w:sz w:val="28"/>
          <w:szCs w:val="28"/>
        </w:rPr>
        <w:t xml:space="preserve">Римские завоевания во </w:t>
      </w:r>
      <w:r w:rsidRPr="00141CDC">
        <w:rPr>
          <w:spacing w:val="-9"/>
          <w:sz w:val="28"/>
          <w:szCs w:val="28"/>
          <w:lang w:val="en-US"/>
        </w:rPr>
        <w:t>II</w:t>
      </w:r>
      <w:r w:rsidRPr="00141CDC">
        <w:rPr>
          <w:spacing w:val="-9"/>
          <w:sz w:val="28"/>
          <w:szCs w:val="28"/>
        </w:rPr>
        <w:t xml:space="preserve"> веке до н. э. Подчинение Греции и ги</w:t>
      </w:r>
      <w:r w:rsidRPr="00141CDC">
        <w:rPr>
          <w:spacing w:val="-10"/>
          <w:sz w:val="28"/>
          <w:szCs w:val="28"/>
        </w:rPr>
        <w:t>бель Македонии. Поражение державы Селевкидов. Третья Пуниче</w:t>
      </w:r>
      <w:r w:rsidRPr="00141CDC">
        <w:rPr>
          <w:spacing w:val="-7"/>
          <w:sz w:val="28"/>
          <w:szCs w:val="28"/>
        </w:rPr>
        <w:t>ская война. Разрушение Коринфа и Карфагена. Образование про</w:t>
      </w:r>
      <w:r w:rsidRPr="00141CDC">
        <w:rPr>
          <w:spacing w:val="-3"/>
          <w:sz w:val="28"/>
          <w:szCs w:val="28"/>
        </w:rPr>
        <w:t xml:space="preserve">винций и управление ими. Ограбление римлянами завоеванных </w:t>
      </w:r>
      <w:r w:rsidRPr="00141CDC">
        <w:rPr>
          <w:spacing w:val="-10"/>
          <w:sz w:val="28"/>
          <w:szCs w:val="28"/>
        </w:rPr>
        <w:t>стран. Обогащение римской знати. Триумфы римских полководцев.</w:t>
      </w:r>
    </w:p>
    <w:p w:rsidR="00141CDC" w:rsidRPr="00141CDC" w:rsidRDefault="00141CDC" w:rsidP="00141CDC">
      <w:pPr>
        <w:pStyle w:val="aa"/>
        <w:ind w:left="360"/>
        <w:jc w:val="both"/>
        <w:rPr>
          <w:b/>
          <w:w w:val="83"/>
          <w:sz w:val="28"/>
          <w:szCs w:val="28"/>
        </w:rPr>
      </w:pPr>
      <w:r w:rsidRPr="00141CDC">
        <w:rPr>
          <w:b/>
          <w:spacing w:val="-5"/>
          <w:sz w:val="28"/>
          <w:szCs w:val="28"/>
        </w:rPr>
        <w:t xml:space="preserve">ГРАЖДАНСКИЕ ВОЙНЫ </w:t>
      </w:r>
      <w:r w:rsidRPr="00141CDC">
        <w:rPr>
          <w:b/>
          <w:sz w:val="28"/>
          <w:szCs w:val="28"/>
        </w:rPr>
        <w:t xml:space="preserve">В ПЕРИОД  РИМСКОЙ РЕСПУБЛИКИ 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8"/>
          <w:sz w:val="28"/>
          <w:szCs w:val="28"/>
        </w:rPr>
        <w:t>В разделе изучается наиболее насыщенный историческими со</w:t>
      </w:r>
      <w:r w:rsidRPr="00141CDC">
        <w:rPr>
          <w:spacing w:val="-6"/>
          <w:sz w:val="28"/>
          <w:szCs w:val="28"/>
        </w:rPr>
        <w:t>бытиями, фактами, персоналиями период римской истории, при</w:t>
      </w:r>
      <w:r w:rsidRPr="00141CDC">
        <w:rPr>
          <w:spacing w:val="-7"/>
          <w:sz w:val="28"/>
          <w:szCs w:val="28"/>
        </w:rPr>
        <w:t xml:space="preserve">ведший к падению республиканского строя и замене его режимом </w:t>
      </w:r>
      <w:r w:rsidRPr="00141CDC">
        <w:rPr>
          <w:spacing w:val="-10"/>
          <w:sz w:val="28"/>
          <w:szCs w:val="28"/>
        </w:rPr>
        <w:t>империи. Гражданские войны рассматриваются как следствие рим</w:t>
      </w:r>
      <w:r w:rsidRPr="00141CDC">
        <w:rPr>
          <w:spacing w:val="-6"/>
          <w:sz w:val="28"/>
          <w:szCs w:val="28"/>
        </w:rPr>
        <w:t>ских завоеваний. Наиболее важной теоретической проблемой яв</w:t>
      </w:r>
      <w:r w:rsidRPr="00141CDC">
        <w:rPr>
          <w:spacing w:val="-7"/>
          <w:sz w:val="28"/>
          <w:szCs w:val="28"/>
        </w:rPr>
        <w:t>ляется изучение причин падения республиканского строя в Риме.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proofErr w:type="gramStart"/>
      <w:r w:rsidRPr="00141CDC">
        <w:rPr>
          <w:spacing w:val="-8"/>
          <w:sz w:val="28"/>
          <w:szCs w:val="28"/>
          <w:u w:val="single"/>
        </w:rPr>
        <w:t>Опорные понятия и термины:</w:t>
      </w:r>
      <w:r w:rsidRPr="00141CDC">
        <w:rPr>
          <w:spacing w:val="-8"/>
          <w:sz w:val="28"/>
          <w:szCs w:val="28"/>
        </w:rPr>
        <w:t xml:space="preserve"> гражданская война, реформа, на</w:t>
      </w:r>
      <w:r w:rsidRPr="00141CDC">
        <w:rPr>
          <w:spacing w:val="-4"/>
          <w:sz w:val="28"/>
          <w:szCs w:val="28"/>
        </w:rPr>
        <w:t>емная армия, проскрипции, военная диктатура, союзники, рабо</w:t>
      </w:r>
      <w:r w:rsidRPr="00141CDC">
        <w:rPr>
          <w:spacing w:val="-9"/>
          <w:sz w:val="28"/>
          <w:szCs w:val="28"/>
        </w:rPr>
        <w:t>владельческое поместье, гладиатор, амфитеатр, триумвират.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19"/>
          <w:w w:val="111"/>
          <w:sz w:val="28"/>
          <w:szCs w:val="28"/>
        </w:rPr>
      </w:pPr>
      <w:r w:rsidRPr="00141CDC">
        <w:rPr>
          <w:spacing w:val="-7"/>
          <w:sz w:val="28"/>
          <w:szCs w:val="28"/>
          <w:u w:val="single"/>
        </w:rPr>
        <w:t>Учебное оборудование:</w:t>
      </w:r>
      <w:r w:rsidRPr="00141CDC">
        <w:rPr>
          <w:spacing w:val="-7"/>
          <w:sz w:val="28"/>
          <w:szCs w:val="28"/>
        </w:rPr>
        <w:t xml:space="preserve"> карта «Римская республика в 111 - </w:t>
      </w:r>
      <w:r w:rsidRPr="00141CDC">
        <w:rPr>
          <w:spacing w:val="-7"/>
          <w:sz w:val="28"/>
          <w:szCs w:val="28"/>
          <w:lang w:val="en-US"/>
        </w:rPr>
        <w:t>I</w:t>
      </w:r>
      <w:r w:rsidRPr="00141CDC">
        <w:rPr>
          <w:spacing w:val="-7"/>
          <w:sz w:val="28"/>
          <w:szCs w:val="28"/>
        </w:rPr>
        <w:t xml:space="preserve"> вв. </w:t>
      </w:r>
      <w:r w:rsidRPr="00141CDC">
        <w:rPr>
          <w:spacing w:val="-19"/>
          <w:w w:val="111"/>
          <w:sz w:val="28"/>
          <w:szCs w:val="28"/>
        </w:rPr>
        <w:t>до н.э.».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 xml:space="preserve">Народные трибуны - братья </w:t>
      </w:r>
      <w:proofErr w:type="spellStart"/>
      <w:r w:rsidRPr="00141CDC">
        <w:rPr>
          <w:sz w:val="28"/>
          <w:szCs w:val="28"/>
        </w:rPr>
        <w:t>Гракхи</w:t>
      </w:r>
      <w:proofErr w:type="spellEnd"/>
    </w:p>
    <w:p w:rsidR="00141CDC" w:rsidRPr="00141CDC" w:rsidRDefault="00141CDC" w:rsidP="00141CDC">
      <w:pPr>
        <w:pStyle w:val="aa"/>
        <w:ind w:left="360"/>
        <w:jc w:val="both"/>
        <w:rPr>
          <w:spacing w:val="-19"/>
          <w:sz w:val="28"/>
          <w:szCs w:val="28"/>
        </w:rPr>
      </w:pPr>
      <w:r w:rsidRPr="00141CDC">
        <w:rPr>
          <w:spacing w:val="-7"/>
          <w:sz w:val="28"/>
          <w:szCs w:val="28"/>
        </w:rPr>
        <w:t>Начало периода гражданских войн в Римской республике. По</w:t>
      </w:r>
      <w:r w:rsidRPr="00141CDC">
        <w:rPr>
          <w:spacing w:val="-5"/>
          <w:sz w:val="28"/>
          <w:szCs w:val="28"/>
        </w:rPr>
        <w:t xml:space="preserve">следствия римских завоеваний. Разорение крестьян и ослабление </w:t>
      </w:r>
      <w:r w:rsidRPr="00141CDC">
        <w:rPr>
          <w:spacing w:val="-8"/>
          <w:sz w:val="28"/>
          <w:szCs w:val="28"/>
        </w:rPr>
        <w:t xml:space="preserve">римской армии. Земельный закон Тиберия </w:t>
      </w:r>
      <w:proofErr w:type="spellStart"/>
      <w:r w:rsidRPr="00141CDC">
        <w:rPr>
          <w:spacing w:val="-8"/>
          <w:sz w:val="28"/>
          <w:szCs w:val="28"/>
        </w:rPr>
        <w:t>Гракха</w:t>
      </w:r>
      <w:proofErr w:type="spellEnd"/>
      <w:r w:rsidRPr="00141CDC">
        <w:rPr>
          <w:spacing w:val="-8"/>
          <w:sz w:val="28"/>
          <w:szCs w:val="28"/>
        </w:rPr>
        <w:t xml:space="preserve"> и гибель рефор</w:t>
      </w:r>
      <w:r w:rsidRPr="00141CDC">
        <w:rPr>
          <w:spacing w:val="-10"/>
          <w:sz w:val="28"/>
          <w:szCs w:val="28"/>
        </w:rPr>
        <w:t xml:space="preserve">матора. Борьба и гибель Гая </w:t>
      </w:r>
      <w:proofErr w:type="spellStart"/>
      <w:r w:rsidRPr="00141CDC">
        <w:rPr>
          <w:spacing w:val="-10"/>
          <w:sz w:val="28"/>
          <w:szCs w:val="28"/>
        </w:rPr>
        <w:t>Гракха</w:t>
      </w:r>
      <w:proofErr w:type="spellEnd"/>
      <w:r w:rsidRPr="00141CDC">
        <w:rPr>
          <w:spacing w:val="-10"/>
          <w:sz w:val="28"/>
          <w:szCs w:val="28"/>
        </w:rPr>
        <w:t xml:space="preserve">. Итоги и значение деятельности </w:t>
      </w:r>
      <w:proofErr w:type="spellStart"/>
      <w:r w:rsidRPr="00141CDC">
        <w:rPr>
          <w:spacing w:val="-19"/>
          <w:sz w:val="28"/>
          <w:szCs w:val="28"/>
        </w:rPr>
        <w:t>Гракхов</w:t>
      </w:r>
      <w:proofErr w:type="spellEnd"/>
      <w:r w:rsidRPr="00141CDC">
        <w:rPr>
          <w:spacing w:val="-19"/>
          <w:sz w:val="28"/>
          <w:szCs w:val="28"/>
        </w:rPr>
        <w:t>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Сулла - первый военный диктатор Рима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10"/>
          <w:sz w:val="28"/>
          <w:szCs w:val="28"/>
        </w:rPr>
        <w:t xml:space="preserve">Война с </w:t>
      </w:r>
      <w:proofErr w:type="spellStart"/>
      <w:r w:rsidRPr="00141CDC">
        <w:rPr>
          <w:spacing w:val="-10"/>
          <w:sz w:val="28"/>
          <w:szCs w:val="28"/>
        </w:rPr>
        <w:t>Югуртой</w:t>
      </w:r>
      <w:proofErr w:type="spellEnd"/>
      <w:r w:rsidRPr="00141CDC">
        <w:rPr>
          <w:spacing w:val="-10"/>
          <w:sz w:val="28"/>
          <w:szCs w:val="28"/>
        </w:rPr>
        <w:t xml:space="preserve"> и превращение римской армии в </w:t>
      </w:r>
      <w:proofErr w:type="gramStart"/>
      <w:r w:rsidRPr="00141CDC">
        <w:rPr>
          <w:spacing w:val="-10"/>
          <w:sz w:val="28"/>
          <w:szCs w:val="28"/>
        </w:rPr>
        <w:t>наемную</w:t>
      </w:r>
      <w:proofErr w:type="gramEnd"/>
      <w:r w:rsidRPr="00141CDC">
        <w:rPr>
          <w:spacing w:val="-10"/>
          <w:sz w:val="28"/>
          <w:szCs w:val="28"/>
        </w:rPr>
        <w:t xml:space="preserve">. Гай </w:t>
      </w:r>
      <w:r w:rsidRPr="00141CDC">
        <w:rPr>
          <w:spacing w:val="-6"/>
          <w:sz w:val="28"/>
          <w:szCs w:val="28"/>
        </w:rPr>
        <w:t xml:space="preserve">Марий и </w:t>
      </w:r>
      <w:proofErr w:type="spellStart"/>
      <w:r w:rsidRPr="00141CDC">
        <w:rPr>
          <w:spacing w:val="-6"/>
          <w:sz w:val="28"/>
          <w:szCs w:val="28"/>
        </w:rPr>
        <w:t>Луций</w:t>
      </w:r>
      <w:proofErr w:type="spellEnd"/>
      <w:r w:rsidRPr="00141CDC">
        <w:rPr>
          <w:spacing w:val="-6"/>
          <w:sz w:val="28"/>
          <w:szCs w:val="28"/>
        </w:rPr>
        <w:t xml:space="preserve"> Корнелий Сулла. Война с союзниками в Италии. </w:t>
      </w:r>
      <w:r w:rsidRPr="00141CDC">
        <w:rPr>
          <w:spacing w:val="-9"/>
          <w:sz w:val="28"/>
          <w:szCs w:val="28"/>
        </w:rPr>
        <w:t>Распространение прав римского гражданства на свободное населе</w:t>
      </w:r>
      <w:r w:rsidRPr="00141CDC">
        <w:rPr>
          <w:spacing w:val="-7"/>
          <w:sz w:val="28"/>
          <w:szCs w:val="28"/>
        </w:rPr>
        <w:t>ние Италии. Диктатура Суллы, Проскрипции.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Восстание Спартака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6"/>
          <w:sz w:val="28"/>
          <w:szCs w:val="28"/>
        </w:rPr>
        <w:t>Рабство в Риме. Использование рабского труда в сельском хо</w:t>
      </w:r>
      <w:r w:rsidRPr="00141CDC">
        <w:rPr>
          <w:spacing w:val="-8"/>
          <w:sz w:val="28"/>
          <w:szCs w:val="28"/>
        </w:rPr>
        <w:t>зяйстве. Работорговля. Гладиаторы и амфитеатры. Заговор гладиа</w:t>
      </w:r>
      <w:r w:rsidRPr="00141CDC">
        <w:rPr>
          <w:spacing w:val="-10"/>
          <w:sz w:val="28"/>
          <w:szCs w:val="28"/>
        </w:rPr>
        <w:t xml:space="preserve">торов в </w:t>
      </w:r>
      <w:proofErr w:type="spellStart"/>
      <w:r w:rsidRPr="00141CDC">
        <w:rPr>
          <w:spacing w:val="-10"/>
          <w:sz w:val="28"/>
          <w:szCs w:val="28"/>
        </w:rPr>
        <w:t>Капуе</w:t>
      </w:r>
      <w:proofErr w:type="spellEnd"/>
      <w:r w:rsidRPr="00141CDC">
        <w:rPr>
          <w:spacing w:val="-10"/>
          <w:sz w:val="28"/>
          <w:szCs w:val="28"/>
        </w:rPr>
        <w:t xml:space="preserve"> и начало восстания. Бегство восставших рабов на Ве</w:t>
      </w:r>
      <w:r w:rsidRPr="00141CDC">
        <w:rPr>
          <w:sz w:val="28"/>
          <w:szCs w:val="28"/>
        </w:rPr>
        <w:t xml:space="preserve">зувий. Создание армии рабов. Поход к Альпам. Поход на юг </w:t>
      </w:r>
      <w:r w:rsidRPr="00141CDC">
        <w:rPr>
          <w:spacing w:val="-9"/>
          <w:sz w:val="28"/>
          <w:szCs w:val="28"/>
        </w:rPr>
        <w:t>полуострова. Неудачная попытка переправы на Сицилию. Красе во главе римской армии. Расправа с восставшими. Личность Спартака.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t>Цезарь — повелитель Рима</w:t>
      </w:r>
    </w:p>
    <w:p w:rsidR="00141CDC" w:rsidRPr="00141CDC" w:rsidRDefault="00141CDC" w:rsidP="00141CDC">
      <w:pPr>
        <w:pStyle w:val="aa"/>
        <w:ind w:left="360"/>
        <w:jc w:val="both"/>
        <w:rPr>
          <w:spacing w:val="-2"/>
          <w:sz w:val="28"/>
          <w:szCs w:val="28"/>
        </w:rPr>
      </w:pPr>
      <w:r w:rsidRPr="00141CDC">
        <w:rPr>
          <w:spacing w:val="-3"/>
          <w:sz w:val="28"/>
          <w:szCs w:val="28"/>
        </w:rPr>
        <w:t xml:space="preserve">Возрастание роли полководцев в Римской республике. Союз </w:t>
      </w:r>
      <w:r w:rsidRPr="00141CDC">
        <w:rPr>
          <w:spacing w:val="-2"/>
          <w:sz w:val="28"/>
          <w:szCs w:val="28"/>
        </w:rPr>
        <w:t>трех полководцев: образование триумвирата Помпея, Красса и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z w:val="28"/>
          <w:szCs w:val="28"/>
        </w:rPr>
        <w:t xml:space="preserve">Цезаря. Возвышение Цезаря и гибель Красса. Борьба Цезаря и </w:t>
      </w:r>
      <w:r w:rsidRPr="00141CDC">
        <w:rPr>
          <w:spacing w:val="-4"/>
          <w:sz w:val="28"/>
          <w:szCs w:val="28"/>
        </w:rPr>
        <w:t xml:space="preserve">Помпея. Битва при </w:t>
      </w:r>
      <w:proofErr w:type="spellStart"/>
      <w:r w:rsidRPr="00141CDC">
        <w:rPr>
          <w:spacing w:val="-4"/>
          <w:sz w:val="28"/>
          <w:szCs w:val="28"/>
        </w:rPr>
        <w:t>Фарсале</w:t>
      </w:r>
      <w:proofErr w:type="spellEnd"/>
      <w:r w:rsidRPr="00141CDC">
        <w:rPr>
          <w:spacing w:val="-4"/>
          <w:sz w:val="28"/>
          <w:szCs w:val="28"/>
        </w:rPr>
        <w:t xml:space="preserve">. Диктатура Цезаря. Заговор </w:t>
      </w:r>
      <w:proofErr w:type="spellStart"/>
      <w:r w:rsidRPr="00141CDC">
        <w:rPr>
          <w:spacing w:val="-4"/>
          <w:sz w:val="28"/>
          <w:szCs w:val="28"/>
        </w:rPr>
        <w:t>Бруга</w:t>
      </w:r>
      <w:proofErr w:type="spellEnd"/>
      <w:r w:rsidRPr="00141CDC">
        <w:rPr>
          <w:spacing w:val="-4"/>
          <w:sz w:val="28"/>
          <w:szCs w:val="28"/>
        </w:rPr>
        <w:t xml:space="preserve"> и </w:t>
      </w:r>
      <w:r w:rsidRPr="00141CDC">
        <w:rPr>
          <w:spacing w:val="-9"/>
          <w:sz w:val="28"/>
          <w:szCs w:val="28"/>
        </w:rPr>
        <w:t>Кассия. Убийство Цезаря в мартовские иды сторонниками аристо</w:t>
      </w:r>
      <w:r w:rsidRPr="00141CDC">
        <w:rPr>
          <w:spacing w:val="-8"/>
          <w:sz w:val="28"/>
          <w:szCs w:val="28"/>
        </w:rPr>
        <w:t>кратической республики.</w:t>
      </w:r>
    </w:p>
    <w:p w:rsidR="00141CDC" w:rsidRPr="00141CDC" w:rsidRDefault="00141CDC" w:rsidP="00141CDC">
      <w:pPr>
        <w:pStyle w:val="aa"/>
        <w:ind w:left="360"/>
        <w:jc w:val="both"/>
        <w:rPr>
          <w:sz w:val="28"/>
          <w:szCs w:val="28"/>
        </w:rPr>
      </w:pPr>
      <w:r w:rsidRPr="00141CDC">
        <w:rPr>
          <w:sz w:val="28"/>
          <w:szCs w:val="28"/>
        </w:rPr>
        <w:lastRenderedPageBreak/>
        <w:t>Падение республики</w:t>
      </w:r>
    </w:p>
    <w:p w:rsidR="00141CDC" w:rsidRPr="00141CDC" w:rsidRDefault="00141CDC" w:rsidP="00141CDC">
      <w:pPr>
        <w:pStyle w:val="aa"/>
        <w:ind w:left="360"/>
        <w:jc w:val="both"/>
        <w:rPr>
          <w:spacing w:val="-3"/>
          <w:sz w:val="28"/>
          <w:szCs w:val="28"/>
        </w:rPr>
      </w:pPr>
      <w:r w:rsidRPr="00141CDC">
        <w:rPr>
          <w:spacing w:val="-2"/>
          <w:sz w:val="28"/>
          <w:szCs w:val="28"/>
        </w:rPr>
        <w:t>Положение в Риме после убийства Цезаря. Последние респуб</w:t>
      </w:r>
      <w:r w:rsidRPr="00141CDC">
        <w:rPr>
          <w:sz w:val="28"/>
          <w:szCs w:val="28"/>
        </w:rPr>
        <w:t xml:space="preserve">ликанцы и наследники Цезаря. Второй триумвират. Проскрипции </w:t>
      </w:r>
      <w:r w:rsidRPr="00141CDC">
        <w:rPr>
          <w:spacing w:val="-2"/>
          <w:sz w:val="28"/>
          <w:szCs w:val="28"/>
        </w:rPr>
        <w:t xml:space="preserve">и гибель Цицерона. Битва при Филиппах. Самоубийство Кассия и Брута, Борьба за власть </w:t>
      </w:r>
      <w:proofErr w:type="spellStart"/>
      <w:r w:rsidRPr="00141CDC">
        <w:rPr>
          <w:spacing w:val="-2"/>
          <w:sz w:val="28"/>
          <w:szCs w:val="28"/>
        </w:rPr>
        <w:t>Октавиана</w:t>
      </w:r>
      <w:proofErr w:type="spellEnd"/>
      <w:r w:rsidRPr="00141CDC">
        <w:rPr>
          <w:spacing w:val="-2"/>
          <w:sz w:val="28"/>
          <w:szCs w:val="28"/>
        </w:rPr>
        <w:t xml:space="preserve"> и Антония. Битва при Акции и </w:t>
      </w:r>
      <w:r w:rsidRPr="00141CDC">
        <w:rPr>
          <w:spacing w:val="-3"/>
          <w:sz w:val="28"/>
          <w:szCs w:val="28"/>
        </w:rPr>
        <w:t>захват римлянами Египта. Падение республики.</w:t>
      </w:r>
    </w:p>
    <w:p w:rsidR="00141CDC" w:rsidRPr="00141CDC" w:rsidRDefault="00141CDC" w:rsidP="00141CDC">
      <w:pPr>
        <w:pStyle w:val="aa"/>
        <w:ind w:left="360"/>
        <w:jc w:val="both"/>
        <w:rPr>
          <w:w w:val="85"/>
          <w:sz w:val="28"/>
          <w:szCs w:val="28"/>
        </w:rPr>
      </w:pPr>
      <w:r w:rsidRPr="00141CDC">
        <w:rPr>
          <w:spacing w:val="-13"/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sz w:val="28"/>
          <w:szCs w:val="28"/>
        </w:rPr>
      </w:pPr>
      <w:r w:rsidRPr="00141CDC">
        <w:rPr>
          <w:spacing w:val="-8"/>
          <w:sz w:val="28"/>
          <w:szCs w:val="28"/>
        </w:rPr>
        <w:t>Причины гражданских войн и падения республики в Риме. Ос</w:t>
      </w:r>
      <w:r w:rsidRPr="00141CDC">
        <w:rPr>
          <w:spacing w:val="-9"/>
          <w:sz w:val="28"/>
          <w:szCs w:val="28"/>
        </w:rPr>
        <w:t>новные этапы борьбы.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8"/>
          <w:sz w:val="28"/>
          <w:szCs w:val="28"/>
        </w:rPr>
      </w:pPr>
      <w:r w:rsidRPr="00141CDC">
        <w:rPr>
          <w:b/>
          <w:spacing w:val="-6"/>
          <w:sz w:val="28"/>
          <w:szCs w:val="28"/>
        </w:rPr>
        <w:t xml:space="preserve">РАСЦВЕТ И МОГУЩЕСТВО </w:t>
      </w:r>
      <w:r w:rsidRPr="00141CDC">
        <w:rPr>
          <w:b/>
          <w:sz w:val="28"/>
          <w:szCs w:val="28"/>
        </w:rPr>
        <w:t xml:space="preserve">РИМСКОЙ ИМПЕРИИ  </w:t>
      </w:r>
    </w:p>
    <w:p w:rsidR="00141CDC" w:rsidRPr="00141CDC" w:rsidRDefault="00141CDC" w:rsidP="00141CDC">
      <w:pPr>
        <w:pStyle w:val="aa"/>
        <w:ind w:left="360"/>
        <w:jc w:val="both"/>
        <w:rPr>
          <w:spacing w:val="-5"/>
          <w:sz w:val="28"/>
          <w:szCs w:val="28"/>
        </w:rPr>
      </w:pPr>
      <w:r w:rsidRPr="00141CDC">
        <w:rPr>
          <w:spacing w:val="-2"/>
          <w:sz w:val="28"/>
          <w:szCs w:val="28"/>
        </w:rPr>
        <w:t>В разделе изучается период ранней Римской империи: правле</w:t>
      </w:r>
      <w:r w:rsidRPr="00141CDC">
        <w:rPr>
          <w:spacing w:val="-6"/>
          <w:sz w:val="28"/>
          <w:szCs w:val="28"/>
        </w:rPr>
        <w:t xml:space="preserve">ние </w:t>
      </w:r>
      <w:proofErr w:type="spellStart"/>
      <w:r w:rsidRPr="00141CDC">
        <w:rPr>
          <w:spacing w:val="-6"/>
          <w:sz w:val="28"/>
          <w:szCs w:val="28"/>
        </w:rPr>
        <w:t>Октавиана</w:t>
      </w:r>
      <w:proofErr w:type="spellEnd"/>
      <w:r w:rsidRPr="00141CDC">
        <w:rPr>
          <w:spacing w:val="-6"/>
          <w:sz w:val="28"/>
          <w:szCs w:val="28"/>
        </w:rPr>
        <w:t xml:space="preserve"> Августа и его преемников, быт и культура Рима кон</w:t>
      </w:r>
      <w:r w:rsidRPr="00141CDC">
        <w:rPr>
          <w:sz w:val="28"/>
          <w:szCs w:val="28"/>
        </w:rPr>
        <w:t xml:space="preserve">ца республики — начала империи, характеризуются достижения </w:t>
      </w:r>
      <w:r w:rsidRPr="00141CDC">
        <w:rPr>
          <w:spacing w:val="-5"/>
          <w:sz w:val="28"/>
          <w:szCs w:val="28"/>
        </w:rPr>
        <w:t>римской культуры.</w:t>
      </w:r>
    </w:p>
    <w:p w:rsidR="00141CDC" w:rsidRPr="00141CDC" w:rsidRDefault="00141CDC" w:rsidP="00141CDC">
      <w:pPr>
        <w:pStyle w:val="aa"/>
        <w:ind w:left="360"/>
        <w:jc w:val="both"/>
        <w:rPr>
          <w:spacing w:val="-2"/>
          <w:sz w:val="28"/>
          <w:szCs w:val="28"/>
        </w:rPr>
      </w:pPr>
      <w:proofErr w:type="gramStart"/>
      <w:r w:rsidRPr="00141CDC">
        <w:rPr>
          <w:spacing w:val="-3"/>
          <w:sz w:val="28"/>
          <w:szCs w:val="28"/>
          <w:u w:val="single"/>
        </w:rPr>
        <w:t>Опорные понятия и термины:</w:t>
      </w:r>
      <w:r w:rsidRPr="00141CDC">
        <w:rPr>
          <w:spacing w:val="-3"/>
          <w:sz w:val="28"/>
          <w:szCs w:val="28"/>
        </w:rPr>
        <w:t xml:space="preserve"> император, империя, преториан</w:t>
      </w:r>
      <w:r w:rsidRPr="00141CDC">
        <w:rPr>
          <w:sz w:val="28"/>
          <w:szCs w:val="28"/>
        </w:rPr>
        <w:t>цы, обожествление императоров, императорский культ, внутрен</w:t>
      </w:r>
      <w:r w:rsidRPr="00141CDC">
        <w:rPr>
          <w:spacing w:val="-2"/>
          <w:sz w:val="28"/>
          <w:szCs w:val="28"/>
        </w:rPr>
        <w:t>няя и внешняя политика, акведук, термы, атрий, колон, аренда.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z w:val="28"/>
          <w:szCs w:val="28"/>
          <w:u w:val="single"/>
        </w:rPr>
        <w:t>Учебное оборудование:</w:t>
      </w:r>
      <w:r w:rsidRPr="00141CDC">
        <w:rPr>
          <w:sz w:val="28"/>
          <w:szCs w:val="28"/>
        </w:rPr>
        <w:t xml:space="preserve"> карта «Римская империя в 1—111 вв. н.э.», диафильмы, диапозитивы, альбомы по истории культуры </w:t>
      </w:r>
      <w:r w:rsidRPr="00141CDC">
        <w:rPr>
          <w:spacing w:val="-4"/>
          <w:sz w:val="28"/>
          <w:szCs w:val="28"/>
        </w:rPr>
        <w:t>Древнего Рима.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 xml:space="preserve">Император </w:t>
      </w:r>
      <w:proofErr w:type="spellStart"/>
      <w:r w:rsidRPr="00141CDC">
        <w:rPr>
          <w:spacing w:val="-8"/>
          <w:sz w:val="28"/>
          <w:szCs w:val="28"/>
        </w:rPr>
        <w:t>Октавиан</w:t>
      </w:r>
      <w:proofErr w:type="spellEnd"/>
      <w:r w:rsidRPr="00141CDC">
        <w:rPr>
          <w:spacing w:val="-8"/>
          <w:sz w:val="28"/>
          <w:szCs w:val="28"/>
        </w:rPr>
        <w:t xml:space="preserve"> Август</w:t>
      </w:r>
    </w:p>
    <w:p w:rsidR="00141CDC" w:rsidRPr="00141CDC" w:rsidRDefault="00141CDC" w:rsidP="00141CDC">
      <w:pPr>
        <w:pStyle w:val="aa"/>
        <w:ind w:left="360"/>
        <w:jc w:val="both"/>
        <w:rPr>
          <w:spacing w:val="-9"/>
          <w:w w:val="102"/>
          <w:sz w:val="28"/>
          <w:szCs w:val="28"/>
        </w:rPr>
      </w:pPr>
      <w:r w:rsidRPr="00141CDC">
        <w:rPr>
          <w:spacing w:val="-6"/>
          <w:w w:val="102"/>
          <w:sz w:val="28"/>
          <w:szCs w:val="28"/>
        </w:rPr>
        <w:t xml:space="preserve">«Восстановление республики» </w:t>
      </w:r>
      <w:proofErr w:type="spellStart"/>
      <w:r w:rsidRPr="00141CDC">
        <w:rPr>
          <w:spacing w:val="-6"/>
          <w:w w:val="102"/>
          <w:sz w:val="28"/>
          <w:szCs w:val="28"/>
        </w:rPr>
        <w:t>Октавианом</w:t>
      </w:r>
      <w:proofErr w:type="spellEnd"/>
      <w:r w:rsidRPr="00141CDC">
        <w:rPr>
          <w:spacing w:val="-6"/>
          <w:w w:val="102"/>
          <w:sz w:val="28"/>
          <w:szCs w:val="28"/>
        </w:rPr>
        <w:t xml:space="preserve"> Августом. Власть </w:t>
      </w:r>
      <w:r w:rsidRPr="00141CDC">
        <w:rPr>
          <w:spacing w:val="-3"/>
          <w:w w:val="102"/>
          <w:sz w:val="28"/>
          <w:szCs w:val="28"/>
        </w:rPr>
        <w:t xml:space="preserve">императора и власть сената. Преторианская гвардия. Правление </w:t>
      </w:r>
      <w:r w:rsidRPr="00141CDC">
        <w:rPr>
          <w:spacing w:val="-8"/>
          <w:w w:val="102"/>
          <w:sz w:val="28"/>
          <w:szCs w:val="28"/>
        </w:rPr>
        <w:t xml:space="preserve">Августа: внутренняя и внешняя политика. Поражение в </w:t>
      </w:r>
      <w:proofErr w:type="spellStart"/>
      <w:r w:rsidRPr="00141CDC">
        <w:rPr>
          <w:spacing w:val="-8"/>
          <w:w w:val="102"/>
          <w:sz w:val="28"/>
          <w:szCs w:val="28"/>
        </w:rPr>
        <w:t>Тевтобург-</w:t>
      </w:r>
      <w:r w:rsidRPr="00141CDC">
        <w:rPr>
          <w:spacing w:val="-10"/>
          <w:w w:val="102"/>
          <w:sz w:val="28"/>
          <w:szCs w:val="28"/>
        </w:rPr>
        <w:t>ском</w:t>
      </w:r>
      <w:proofErr w:type="spellEnd"/>
      <w:r w:rsidRPr="00141CDC">
        <w:rPr>
          <w:spacing w:val="-10"/>
          <w:w w:val="102"/>
          <w:sz w:val="28"/>
          <w:szCs w:val="28"/>
        </w:rPr>
        <w:t xml:space="preserve"> лесу. «Золотой век» поэзии. Роль Мецената. Творчество Гора</w:t>
      </w:r>
      <w:r w:rsidRPr="00141CDC">
        <w:rPr>
          <w:spacing w:val="-9"/>
          <w:w w:val="102"/>
          <w:sz w:val="28"/>
          <w:szCs w:val="28"/>
        </w:rPr>
        <w:t>ция. Вергилий и его поэма «Энеида».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>Цезари Рима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9"/>
          <w:sz w:val="28"/>
          <w:szCs w:val="28"/>
        </w:rPr>
        <w:t>Правление преемников Августа. Правление Нерона. Пожар Ри</w:t>
      </w:r>
      <w:r w:rsidRPr="00141CDC">
        <w:rPr>
          <w:spacing w:val="-7"/>
          <w:sz w:val="28"/>
          <w:szCs w:val="28"/>
        </w:rPr>
        <w:t xml:space="preserve">ма. «Наилучший» император Траян и последние завоевания Рима. </w:t>
      </w:r>
      <w:r w:rsidRPr="00141CDC">
        <w:rPr>
          <w:spacing w:val="-9"/>
          <w:sz w:val="28"/>
          <w:szCs w:val="28"/>
        </w:rPr>
        <w:t xml:space="preserve">Война с </w:t>
      </w:r>
      <w:proofErr w:type="spellStart"/>
      <w:r w:rsidRPr="00141CDC">
        <w:rPr>
          <w:spacing w:val="-9"/>
          <w:sz w:val="28"/>
          <w:szCs w:val="28"/>
        </w:rPr>
        <w:t>даками</w:t>
      </w:r>
      <w:proofErr w:type="spellEnd"/>
      <w:r w:rsidRPr="00141CDC">
        <w:rPr>
          <w:spacing w:val="-9"/>
          <w:sz w:val="28"/>
          <w:szCs w:val="28"/>
        </w:rPr>
        <w:t>. Наивысшее могущество римской империи в начал</w:t>
      </w:r>
      <w:r w:rsidRPr="00141CDC">
        <w:rPr>
          <w:spacing w:val="-7"/>
          <w:sz w:val="28"/>
          <w:szCs w:val="28"/>
        </w:rPr>
        <w:t xml:space="preserve">е </w:t>
      </w:r>
      <w:r w:rsidRPr="00141CDC">
        <w:rPr>
          <w:spacing w:val="-7"/>
          <w:sz w:val="28"/>
          <w:szCs w:val="28"/>
          <w:lang w:val="en-US"/>
        </w:rPr>
        <w:t>II</w:t>
      </w:r>
      <w:r w:rsidRPr="00141CDC">
        <w:rPr>
          <w:spacing w:val="-7"/>
          <w:sz w:val="28"/>
          <w:szCs w:val="28"/>
        </w:rPr>
        <w:t xml:space="preserve"> века. Древнеримский историк Корнелий Тацит.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</w:rPr>
        <w:t>Жизнь в Римской империи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4"/>
          <w:sz w:val="28"/>
          <w:szCs w:val="28"/>
        </w:rPr>
        <w:t xml:space="preserve">Рим — столица империи. Пантеон. Колизей. Акведуки Рима. </w:t>
      </w:r>
      <w:r w:rsidRPr="00141CDC">
        <w:rPr>
          <w:spacing w:val="-9"/>
          <w:sz w:val="28"/>
          <w:szCs w:val="28"/>
        </w:rPr>
        <w:t>Триумфальные арки. Дворцы, особняки, многоэтажные дома. Уст</w:t>
      </w:r>
      <w:r w:rsidRPr="00141CDC">
        <w:rPr>
          <w:spacing w:val="-6"/>
          <w:sz w:val="28"/>
          <w:szCs w:val="28"/>
        </w:rPr>
        <w:t>ройство римского дома. В цирке и в термах. В провинциях импе</w:t>
      </w:r>
      <w:r w:rsidRPr="00141CDC">
        <w:rPr>
          <w:spacing w:val="-8"/>
          <w:sz w:val="28"/>
          <w:szCs w:val="28"/>
        </w:rPr>
        <w:t>рии. Строительство дорог. Предоставление прав гражданства свободному населению империи. Жизнь в деревне. Римский колонат.</w:t>
      </w:r>
    </w:p>
    <w:p w:rsidR="00141CDC" w:rsidRPr="00141CDC" w:rsidRDefault="00141CDC" w:rsidP="00141CDC">
      <w:pPr>
        <w:pStyle w:val="aa"/>
        <w:ind w:left="360"/>
        <w:jc w:val="both"/>
        <w:rPr>
          <w:b/>
          <w:spacing w:val="-11"/>
          <w:sz w:val="28"/>
          <w:szCs w:val="28"/>
        </w:rPr>
      </w:pPr>
      <w:r w:rsidRPr="00141CDC">
        <w:rPr>
          <w:b/>
          <w:spacing w:val="-2"/>
          <w:sz w:val="28"/>
          <w:szCs w:val="28"/>
        </w:rPr>
        <w:t xml:space="preserve">ЗАКАТ АНТИЧНОЙ ЦИВИЛИЗАЦИИ  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8"/>
          <w:sz w:val="28"/>
          <w:szCs w:val="28"/>
        </w:rPr>
        <w:t>В разделе изучается период заката античной цивилизации и пе</w:t>
      </w:r>
      <w:r w:rsidRPr="00141CDC">
        <w:rPr>
          <w:spacing w:val="-2"/>
          <w:sz w:val="28"/>
          <w:szCs w:val="28"/>
        </w:rPr>
        <w:t xml:space="preserve">реходный к Средневековью период поздней Римской империи. </w:t>
      </w:r>
      <w:proofErr w:type="gramStart"/>
      <w:r w:rsidRPr="00141CDC">
        <w:rPr>
          <w:spacing w:val="-9"/>
          <w:sz w:val="28"/>
          <w:szCs w:val="28"/>
        </w:rPr>
        <w:t xml:space="preserve">Учащиеся узнают: а) о кризисе империи в </w:t>
      </w:r>
      <w:r w:rsidRPr="00141CDC">
        <w:rPr>
          <w:spacing w:val="15"/>
          <w:sz w:val="28"/>
          <w:szCs w:val="28"/>
          <w:lang w:val="en-US"/>
        </w:rPr>
        <w:t>III</w:t>
      </w:r>
      <w:r w:rsidRPr="00141CDC">
        <w:rPr>
          <w:sz w:val="28"/>
          <w:szCs w:val="28"/>
        </w:rPr>
        <w:t xml:space="preserve"> </w:t>
      </w:r>
      <w:r w:rsidRPr="00141CDC">
        <w:rPr>
          <w:spacing w:val="-9"/>
          <w:sz w:val="28"/>
          <w:szCs w:val="28"/>
        </w:rPr>
        <w:t>веке, который являл</w:t>
      </w:r>
      <w:r w:rsidRPr="00141CDC">
        <w:rPr>
          <w:sz w:val="28"/>
          <w:szCs w:val="28"/>
        </w:rPr>
        <w:t xml:space="preserve">ся не только социально-экономическим и политическим, но и </w:t>
      </w:r>
      <w:r w:rsidRPr="00141CDC">
        <w:rPr>
          <w:spacing w:val="-7"/>
          <w:sz w:val="28"/>
          <w:szCs w:val="28"/>
        </w:rPr>
        <w:t>общим кризисом античной культуры и идеологии; б) о возникно</w:t>
      </w:r>
      <w:r w:rsidRPr="00141CDC">
        <w:rPr>
          <w:spacing w:val="-8"/>
          <w:sz w:val="28"/>
          <w:szCs w:val="28"/>
        </w:rPr>
        <w:t>вении и победе христианства, о становлении и развитии христиан</w:t>
      </w:r>
      <w:r w:rsidRPr="00141CDC">
        <w:rPr>
          <w:spacing w:val="-6"/>
          <w:sz w:val="28"/>
          <w:szCs w:val="28"/>
        </w:rPr>
        <w:t>ской церкви; в) о реформах Диоклетиана и Константина; г) о раз</w:t>
      </w:r>
      <w:r w:rsidRPr="00141CDC">
        <w:rPr>
          <w:spacing w:val="-3"/>
          <w:sz w:val="28"/>
          <w:szCs w:val="28"/>
        </w:rPr>
        <w:t xml:space="preserve">витии мира «варваров»; г) о причинах и исторических условиях </w:t>
      </w:r>
      <w:r w:rsidRPr="00141CDC">
        <w:rPr>
          <w:spacing w:val="-7"/>
          <w:sz w:val="28"/>
          <w:szCs w:val="28"/>
        </w:rPr>
        <w:t>падения Западной Римской империи.</w:t>
      </w:r>
      <w:proofErr w:type="gramEnd"/>
    </w:p>
    <w:p w:rsidR="00141CDC" w:rsidRPr="00141CDC" w:rsidRDefault="00141CDC" w:rsidP="00141CDC">
      <w:pPr>
        <w:pStyle w:val="aa"/>
        <w:ind w:left="360"/>
        <w:jc w:val="both"/>
        <w:rPr>
          <w:spacing w:val="-6"/>
          <w:sz w:val="28"/>
          <w:szCs w:val="28"/>
        </w:rPr>
      </w:pPr>
      <w:r w:rsidRPr="00141CDC">
        <w:rPr>
          <w:spacing w:val="-7"/>
          <w:sz w:val="28"/>
          <w:szCs w:val="28"/>
          <w:u w:val="single"/>
        </w:rPr>
        <w:t>Опорные понятия и термины:</w:t>
      </w:r>
      <w:r w:rsidRPr="00141CDC">
        <w:rPr>
          <w:spacing w:val="-7"/>
          <w:sz w:val="28"/>
          <w:szCs w:val="28"/>
        </w:rPr>
        <w:t xml:space="preserve"> кризис, реформы, колоны, хрис</w:t>
      </w:r>
      <w:r w:rsidRPr="00141CDC">
        <w:rPr>
          <w:spacing w:val="-6"/>
          <w:sz w:val="28"/>
          <w:szCs w:val="28"/>
        </w:rPr>
        <w:t>тианство, церковь, падение Западной Римской империи.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12"/>
          <w:sz w:val="28"/>
          <w:szCs w:val="28"/>
          <w:u w:val="single"/>
        </w:rPr>
        <w:t>Учебное оборудование:</w:t>
      </w:r>
      <w:r w:rsidRPr="00141CDC">
        <w:rPr>
          <w:spacing w:val="-12"/>
          <w:sz w:val="28"/>
          <w:szCs w:val="28"/>
        </w:rPr>
        <w:t xml:space="preserve"> карта «Римская империя в </w:t>
      </w:r>
      <w:r w:rsidRPr="00141CDC">
        <w:rPr>
          <w:spacing w:val="-12"/>
          <w:sz w:val="28"/>
          <w:szCs w:val="28"/>
          <w:lang w:val="en-US"/>
        </w:rPr>
        <w:t>IV</w:t>
      </w:r>
      <w:r w:rsidRPr="00141CDC">
        <w:rPr>
          <w:spacing w:val="-12"/>
          <w:sz w:val="28"/>
          <w:szCs w:val="28"/>
        </w:rPr>
        <w:t xml:space="preserve"> — </w:t>
      </w:r>
      <w:r w:rsidRPr="00141CDC">
        <w:rPr>
          <w:spacing w:val="-12"/>
          <w:sz w:val="28"/>
          <w:szCs w:val="28"/>
          <w:lang w:val="en-US"/>
        </w:rPr>
        <w:t>V</w:t>
      </w:r>
      <w:r w:rsidRPr="00141CDC">
        <w:rPr>
          <w:spacing w:val="-12"/>
          <w:sz w:val="28"/>
          <w:szCs w:val="28"/>
        </w:rPr>
        <w:t xml:space="preserve"> вв. Па</w:t>
      </w:r>
      <w:r w:rsidRPr="00141CDC">
        <w:rPr>
          <w:spacing w:val="-7"/>
          <w:sz w:val="28"/>
          <w:szCs w:val="28"/>
        </w:rPr>
        <w:t>дение Западной Римской империи».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lastRenderedPageBreak/>
        <w:t xml:space="preserve">Кризис Римской империи в </w:t>
      </w:r>
      <w:r w:rsidRPr="00141CDC">
        <w:rPr>
          <w:spacing w:val="-8"/>
          <w:sz w:val="28"/>
          <w:szCs w:val="28"/>
          <w:lang w:val="en-US"/>
        </w:rPr>
        <w:t>III</w:t>
      </w:r>
      <w:r w:rsidRPr="00141CDC">
        <w:rPr>
          <w:spacing w:val="-8"/>
          <w:sz w:val="28"/>
          <w:szCs w:val="28"/>
        </w:rPr>
        <w:t xml:space="preserve"> веке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 xml:space="preserve">Упадок рабовладения. Натиск на границы империи варваров — готов, франков, </w:t>
      </w:r>
      <w:proofErr w:type="spellStart"/>
      <w:r w:rsidRPr="00141CDC">
        <w:rPr>
          <w:spacing w:val="-8"/>
          <w:sz w:val="28"/>
          <w:szCs w:val="28"/>
        </w:rPr>
        <w:t>алеманнов</w:t>
      </w:r>
      <w:proofErr w:type="spellEnd"/>
      <w:r w:rsidRPr="00141CDC">
        <w:rPr>
          <w:spacing w:val="-8"/>
          <w:sz w:val="28"/>
          <w:szCs w:val="28"/>
        </w:rPr>
        <w:t>. Внутреннее ослабление империи. Час</w:t>
      </w:r>
      <w:r w:rsidRPr="00141CDC">
        <w:rPr>
          <w:spacing w:val="-6"/>
          <w:sz w:val="28"/>
          <w:szCs w:val="28"/>
        </w:rPr>
        <w:t>тая смена императоров, мятежи, захват власти полководцами, от</w:t>
      </w:r>
      <w:r w:rsidRPr="00141CDC">
        <w:rPr>
          <w:spacing w:val="-8"/>
          <w:sz w:val="28"/>
          <w:szCs w:val="28"/>
        </w:rPr>
        <w:t xml:space="preserve">падение от империи провинций. Император </w:t>
      </w:r>
      <w:proofErr w:type="spellStart"/>
      <w:r w:rsidRPr="00141CDC">
        <w:rPr>
          <w:spacing w:val="-8"/>
          <w:sz w:val="28"/>
          <w:szCs w:val="28"/>
        </w:rPr>
        <w:t>Аврелиан</w:t>
      </w:r>
      <w:proofErr w:type="spellEnd"/>
      <w:r w:rsidRPr="00141CDC">
        <w:rPr>
          <w:spacing w:val="-8"/>
          <w:sz w:val="28"/>
          <w:szCs w:val="28"/>
        </w:rPr>
        <w:t xml:space="preserve"> — «восста</w:t>
      </w:r>
      <w:r w:rsidRPr="00141CDC">
        <w:rPr>
          <w:spacing w:val="-3"/>
          <w:sz w:val="28"/>
          <w:szCs w:val="28"/>
        </w:rPr>
        <w:t xml:space="preserve">новитель империи". Нерешенные проблемы. Натурализация </w:t>
      </w:r>
      <w:r w:rsidRPr="00141CDC">
        <w:rPr>
          <w:spacing w:val="-8"/>
          <w:sz w:val="28"/>
          <w:szCs w:val="28"/>
        </w:rPr>
        <w:t>хозяйства. Кризис идеологии.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13"/>
          <w:sz w:val="28"/>
          <w:szCs w:val="28"/>
        </w:rPr>
      </w:pPr>
      <w:r w:rsidRPr="00141CDC">
        <w:rPr>
          <w:spacing w:val="-13"/>
          <w:sz w:val="28"/>
          <w:szCs w:val="28"/>
        </w:rPr>
        <w:t>Христианство</w:t>
      </w:r>
    </w:p>
    <w:p w:rsidR="00141CDC" w:rsidRPr="00141CDC" w:rsidRDefault="00141CDC" w:rsidP="00141CDC">
      <w:pPr>
        <w:pStyle w:val="aa"/>
        <w:ind w:left="360"/>
        <w:jc w:val="both"/>
        <w:rPr>
          <w:spacing w:val="-11"/>
          <w:sz w:val="28"/>
          <w:szCs w:val="28"/>
        </w:rPr>
      </w:pPr>
      <w:r w:rsidRPr="00141CDC">
        <w:rPr>
          <w:spacing w:val="-4"/>
          <w:sz w:val="28"/>
          <w:szCs w:val="28"/>
        </w:rPr>
        <w:t>Христианство - мировая религия. Исторические условия воз</w:t>
      </w:r>
      <w:r w:rsidRPr="00141CDC">
        <w:rPr>
          <w:spacing w:val="-8"/>
          <w:sz w:val="28"/>
          <w:szCs w:val="28"/>
        </w:rPr>
        <w:t>никновения христианства. Иудейский мессианизм. Пророки в Па</w:t>
      </w:r>
      <w:r w:rsidRPr="00141CDC">
        <w:rPr>
          <w:spacing w:val="-6"/>
          <w:sz w:val="28"/>
          <w:szCs w:val="28"/>
        </w:rPr>
        <w:t xml:space="preserve">лестине. Жизнь и учение Христа. Распространение христианства. </w:t>
      </w:r>
      <w:r w:rsidRPr="00141CDC">
        <w:rPr>
          <w:spacing w:val="-9"/>
          <w:sz w:val="28"/>
          <w:szCs w:val="28"/>
        </w:rPr>
        <w:t xml:space="preserve">Евангелия. Первые христиане. Гонения на христиан. Христианская </w:t>
      </w:r>
      <w:r w:rsidRPr="00141CDC">
        <w:rPr>
          <w:spacing w:val="-11"/>
          <w:sz w:val="28"/>
          <w:szCs w:val="28"/>
        </w:rPr>
        <w:t>церковь.</w:t>
      </w:r>
    </w:p>
    <w:p w:rsidR="00141CDC" w:rsidRPr="00141CDC" w:rsidRDefault="00141CDC" w:rsidP="00141CDC">
      <w:pPr>
        <w:pStyle w:val="aa"/>
        <w:ind w:left="360"/>
        <w:jc w:val="both"/>
        <w:rPr>
          <w:spacing w:val="-4"/>
          <w:sz w:val="28"/>
          <w:szCs w:val="28"/>
        </w:rPr>
      </w:pPr>
      <w:r w:rsidRPr="00141CDC">
        <w:rPr>
          <w:spacing w:val="-4"/>
          <w:sz w:val="28"/>
          <w:szCs w:val="28"/>
        </w:rPr>
        <w:t>Императоры Диоклетиан и Константин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8"/>
          <w:sz w:val="28"/>
          <w:szCs w:val="28"/>
        </w:rPr>
        <w:t>Императорская власть при Диоклетиане. Последние гонения на христиан. Константин Великий и его реформы. Укрепление импе</w:t>
      </w:r>
      <w:r w:rsidRPr="00141CDC">
        <w:rPr>
          <w:spacing w:val="-9"/>
          <w:sz w:val="28"/>
          <w:szCs w:val="28"/>
        </w:rPr>
        <w:t>раторской власти. Победа христианства. Перенесение столицы им</w:t>
      </w:r>
      <w:r w:rsidRPr="00141CDC">
        <w:rPr>
          <w:spacing w:val="-8"/>
          <w:sz w:val="28"/>
          <w:szCs w:val="28"/>
        </w:rPr>
        <w:t>перии в Константинополь («Новый Рим»).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sz w:val="28"/>
          <w:szCs w:val="28"/>
        </w:rPr>
      </w:pPr>
      <w:r w:rsidRPr="00141CDC">
        <w:rPr>
          <w:spacing w:val="-10"/>
          <w:sz w:val="28"/>
          <w:szCs w:val="28"/>
        </w:rPr>
        <w:t>Падение Западной Римской империи</w:t>
      </w:r>
    </w:p>
    <w:p w:rsidR="00141CDC" w:rsidRPr="00141CDC" w:rsidRDefault="00141CDC" w:rsidP="00141CDC">
      <w:pPr>
        <w:pStyle w:val="aa"/>
        <w:ind w:left="360"/>
        <w:jc w:val="both"/>
        <w:rPr>
          <w:spacing w:val="-7"/>
          <w:sz w:val="28"/>
          <w:szCs w:val="28"/>
        </w:rPr>
      </w:pPr>
      <w:r w:rsidRPr="00141CDC">
        <w:rPr>
          <w:spacing w:val="-6"/>
          <w:sz w:val="28"/>
          <w:szCs w:val="28"/>
        </w:rPr>
        <w:t xml:space="preserve">Ухудшение положения империи. Римляне и варвары. Великое </w:t>
      </w:r>
      <w:r w:rsidRPr="00141CDC">
        <w:rPr>
          <w:spacing w:val="-9"/>
          <w:sz w:val="28"/>
          <w:szCs w:val="28"/>
        </w:rPr>
        <w:t xml:space="preserve">переселение народов. Восстание готов на Дунае и битва при </w:t>
      </w:r>
      <w:proofErr w:type="spellStart"/>
      <w:r w:rsidRPr="00141CDC">
        <w:rPr>
          <w:spacing w:val="-9"/>
          <w:sz w:val="28"/>
          <w:szCs w:val="28"/>
        </w:rPr>
        <w:t>Адри</w:t>
      </w:r>
      <w:r w:rsidRPr="00141CDC">
        <w:rPr>
          <w:spacing w:val="-8"/>
          <w:sz w:val="28"/>
          <w:szCs w:val="28"/>
        </w:rPr>
        <w:t>анополе</w:t>
      </w:r>
      <w:proofErr w:type="spellEnd"/>
      <w:r w:rsidRPr="00141CDC">
        <w:rPr>
          <w:spacing w:val="-8"/>
          <w:sz w:val="28"/>
          <w:szCs w:val="28"/>
        </w:rPr>
        <w:t xml:space="preserve">. Император Феодосии </w:t>
      </w:r>
      <w:r w:rsidRPr="00141CDC">
        <w:rPr>
          <w:spacing w:val="-8"/>
          <w:sz w:val="28"/>
          <w:szCs w:val="28"/>
          <w:lang w:val="en-US"/>
        </w:rPr>
        <w:t>I</w:t>
      </w:r>
      <w:r w:rsidRPr="00141CDC">
        <w:rPr>
          <w:spacing w:val="-8"/>
          <w:sz w:val="28"/>
          <w:szCs w:val="28"/>
        </w:rPr>
        <w:t xml:space="preserve">. Разделение империи на </w:t>
      </w:r>
      <w:proofErr w:type="gramStart"/>
      <w:r w:rsidRPr="00141CDC">
        <w:rPr>
          <w:spacing w:val="-8"/>
          <w:sz w:val="28"/>
          <w:szCs w:val="28"/>
        </w:rPr>
        <w:t>Западную</w:t>
      </w:r>
      <w:proofErr w:type="gramEnd"/>
      <w:r w:rsidRPr="00141CDC">
        <w:rPr>
          <w:spacing w:val="-8"/>
          <w:sz w:val="28"/>
          <w:szCs w:val="28"/>
        </w:rPr>
        <w:t xml:space="preserve"> </w:t>
      </w:r>
      <w:r w:rsidRPr="00141CDC">
        <w:rPr>
          <w:spacing w:val="-10"/>
          <w:sz w:val="28"/>
          <w:szCs w:val="28"/>
        </w:rPr>
        <w:t xml:space="preserve">и Восточную. Деятельность </w:t>
      </w:r>
      <w:proofErr w:type="spellStart"/>
      <w:r w:rsidRPr="00141CDC">
        <w:rPr>
          <w:spacing w:val="-10"/>
          <w:sz w:val="28"/>
          <w:szCs w:val="28"/>
        </w:rPr>
        <w:t>Стилихона</w:t>
      </w:r>
      <w:proofErr w:type="spellEnd"/>
      <w:r w:rsidRPr="00141CDC">
        <w:rPr>
          <w:spacing w:val="-10"/>
          <w:sz w:val="28"/>
          <w:szCs w:val="28"/>
        </w:rPr>
        <w:t>. Взятие Рима готами во гла</w:t>
      </w:r>
      <w:r w:rsidRPr="00141CDC">
        <w:rPr>
          <w:spacing w:val="-4"/>
          <w:sz w:val="28"/>
          <w:szCs w:val="28"/>
        </w:rPr>
        <w:t xml:space="preserve">ве с </w:t>
      </w:r>
      <w:proofErr w:type="spellStart"/>
      <w:r w:rsidRPr="00141CDC">
        <w:rPr>
          <w:spacing w:val="-4"/>
          <w:sz w:val="28"/>
          <w:szCs w:val="28"/>
        </w:rPr>
        <w:t>Аларихом</w:t>
      </w:r>
      <w:proofErr w:type="spellEnd"/>
      <w:r w:rsidRPr="00141CDC">
        <w:rPr>
          <w:spacing w:val="-4"/>
          <w:sz w:val="28"/>
          <w:szCs w:val="28"/>
        </w:rPr>
        <w:t xml:space="preserve">. Нашествие гуннов. Битва на </w:t>
      </w:r>
      <w:proofErr w:type="spellStart"/>
      <w:r w:rsidRPr="00141CDC">
        <w:rPr>
          <w:spacing w:val="-4"/>
          <w:sz w:val="28"/>
          <w:szCs w:val="28"/>
        </w:rPr>
        <w:t>Каталаунских</w:t>
      </w:r>
      <w:proofErr w:type="spellEnd"/>
      <w:r w:rsidRPr="00141CDC">
        <w:rPr>
          <w:spacing w:val="-4"/>
          <w:sz w:val="28"/>
          <w:szCs w:val="28"/>
        </w:rPr>
        <w:t xml:space="preserve"> полях </w:t>
      </w:r>
      <w:r w:rsidRPr="00141CDC">
        <w:rPr>
          <w:spacing w:val="-9"/>
          <w:sz w:val="28"/>
          <w:szCs w:val="28"/>
        </w:rPr>
        <w:t>(«Битва народов»). Разграбление Рима вандалами и падение Запад</w:t>
      </w:r>
      <w:r w:rsidRPr="00141CDC">
        <w:rPr>
          <w:spacing w:val="-7"/>
          <w:sz w:val="28"/>
          <w:szCs w:val="28"/>
        </w:rPr>
        <w:t>ной Римской империи.</w:t>
      </w:r>
    </w:p>
    <w:p w:rsidR="00141CDC" w:rsidRPr="00141CDC" w:rsidRDefault="00141CDC" w:rsidP="00141CDC">
      <w:pPr>
        <w:pStyle w:val="aa"/>
        <w:ind w:left="360"/>
        <w:jc w:val="both"/>
        <w:rPr>
          <w:spacing w:val="-8"/>
          <w:sz w:val="28"/>
          <w:szCs w:val="28"/>
        </w:rPr>
      </w:pPr>
      <w:r w:rsidRPr="00141CDC">
        <w:rPr>
          <w:spacing w:val="-10"/>
          <w:sz w:val="28"/>
          <w:szCs w:val="28"/>
        </w:rPr>
        <w:t xml:space="preserve">Повторение и проверка знаний </w:t>
      </w:r>
    </w:p>
    <w:p w:rsidR="00141CDC" w:rsidRPr="00141CDC" w:rsidRDefault="00141CDC" w:rsidP="00141CDC">
      <w:pPr>
        <w:pStyle w:val="aa"/>
        <w:ind w:left="360"/>
        <w:jc w:val="both"/>
        <w:rPr>
          <w:spacing w:val="-10"/>
          <w:w w:val="102"/>
          <w:sz w:val="28"/>
          <w:szCs w:val="28"/>
        </w:rPr>
      </w:pPr>
      <w:r w:rsidRPr="00141CDC">
        <w:rPr>
          <w:spacing w:val="-3"/>
          <w:w w:val="102"/>
          <w:sz w:val="28"/>
          <w:szCs w:val="28"/>
        </w:rPr>
        <w:t xml:space="preserve">Знаменитые римляне. Сравнение истории римлян с историей </w:t>
      </w:r>
      <w:r w:rsidRPr="00141CDC">
        <w:rPr>
          <w:spacing w:val="-10"/>
          <w:w w:val="102"/>
          <w:sz w:val="28"/>
          <w:szCs w:val="28"/>
        </w:rPr>
        <w:t>греков. Вклад греков и римлян в мировую культуру.</w:t>
      </w:r>
    </w:p>
    <w:p w:rsidR="009C6F51" w:rsidRPr="00141CDC" w:rsidRDefault="009C6F51" w:rsidP="00141CDC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4E1F" w:rsidRPr="009C6F51" w:rsidRDefault="00284E1F" w:rsidP="009C6F51">
      <w:pPr>
        <w:pStyle w:val="a5"/>
        <w:shd w:val="clear" w:color="auto" w:fill="auto"/>
        <w:tabs>
          <w:tab w:val="left" w:pos="611"/>
        </w:tabs>
        <w:spacing w:after="0" w:line="240" w:lineRule="auto"/>
        <w:ind w:left="420" w:right="40"/>
        <w:contextualSpacing/>
        <w:jc w:val="both"/>
        <w:rPr>
          <w:rStyle w:val="a4"/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20" w:right="80" w:firstLine="40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12AFE" w:rsidRPr="009C6F51" w:rsidRDefault="00B12AFE" w:rsidP="009C6F51">
      <w:pPr>
        <w:pStyle w:val="a5"/>
        <w:shd w:val="clear" w:color="auto" w:fill="auto"/>
        <w:spacing w:after="0" w:line="240" w:lineRule="auto"/>
        <w:ind w:left="20" w:right="80" w:firstLine="400"/>
        <w:contextualSpacing/>
        <w:jc w:val="both"/>
        <w:rPr>
          <w:rStyle w:val="a4"/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35452" w:rsidRPr="00284E1F" w:rsidRDefault="00735452" w:rsidP="0073545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41CDC" w:rsidRDefault="00141CDC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41CDC" w:rsidRDefault="00141CDC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41CDC" w:rsidRDefault="00141CDC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41CDC" w:rsidRDefault="00141CDC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41CDC" w:rsidRPr="00141CDC" w:rsidRDefault="00FF6D81" w:rsidP="00141CDC">
      <w:pPr>
        <w:pStyle w:val="aa"/>
        <w:ind w:left="360"/>
        <w:jc w:val="both"/>
        <w:rPr>
          <w:b/>
          <w:sz w:val="28"/>
          <w:szCs w:val="28"/>
        </w:rPr>
      </w:pPr>
      <w:r w:rsidRPr="00141CDC">
        <w:rPr>
          <w:color w:val="000000" w:themeColor="text1"/>
          <w:sz w:val="28"/>
          <w:szCs w:val="28"/>
        </w:rPr>
        <w:t>КАЛЕНДАРНО ТЕМАТИЧЕСКОЕ ПЛАНИРОВАНИЕ</w:t>
      </w:r>
      <w:r w:rsidR="00141CDC" w:rsidRPr="00141CDC">
        <w:rPr>
          <w:b/>
          <w:sz w:val="28"/>
          <w:szCs w:val="28"/>
        </w:rPr>
        <w:t xml:space="preserve"> </w:t>
      </w:r>
      <w:r w:rsidR="00141CDC" w:rsidRPr="00141CDC">
        <w:rPr>
          <w:sz w:val="28"/>
          <w:szCs w:val="28"/>
        </w:rPr>
        <w:t>КУРСА «Всеобщая история. История Древнего мира» 5 класс</w:t>
      </w: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80"/>
        <w:gridCol w:w="2286"/>
        <w:gridCol w:w="828"/>
        <w:gridCol w:w="2414"/>
        <w:gridCol w:w="2567"/>
        <w:gridCol w:w="3529"/>
        <w:gridCol w:w="787"/>
        <w:gridCol w:w="774"/>
        <w:gridCol w:w="1949"/>
      </w:tblGrid>
      <w:tr w:rsidR="006E13FF" w:rsidRPr="00284E1F" w:rsidTr="00BD25E8">
        <w:trPr>
          <w:trHeight w:val="469"/>
        </w:trPr>
        <w:tc>
          <w:tcPr>
            <w:tcW w:w="154" w:type="pct"/>
            <w:vMerge w:val="restar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32" w:type="pct"/>
            <w:vMerge w:val="restar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265" w:type="pct"/>
            <w:vMerge w:val="restar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часов</w:t>
            </w:r>
          </w:p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pct"/>
            <w:gridSpan w:val="3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Планируемые результаты</w:t>
            </w:r>
          </w:p>
        </w:tc>
        <w:tc>
          <w:tcPr>
            <w:tcW w:w="500" w:type="pct"/>
            <w:gridSpan w:val="2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24" w:type="pct"/>
            <w:vMerge w:val="restar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Домашнее задание</w:t>
            </w:r>
          </w:p>
        </w:tc>
      </w:tr>
      <w:tr w:rsidR="00F6225D" w:rsidRPr="00284E1F" w:rsidTr="00BD25E8">
        <w:trPr>
          <w:trHeight w:val="356"/>
        </w:trPr>
        <w:tc>
          <w:tcPr>
            <w:tcW w:w="154" w:type="pct"/>
            <w:vMerge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  <w:vMerge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FF6D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Личностные</w:t>
            </w:r>
          </w:p>
        </w:tc>
        <w:tc>
          <w:tcPr>
            <w:tcW w:w="82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0" w:type="pct"/>
          </w:tcPr>
          <w:p w:rsidR="00FF6D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Предметные 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624" w:type="pct"/>
            <w:vMerge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FF6D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2" w:type="pct"/>
          </w:tcPr>
          <w:p w:rsidR="006E13FF" w:rsidRPr="00284E1F" w:rsidRDefault="006F5C81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  <w:t xml:space="preserve">Введение </w:t>
            </w:r>
          </w:p>
          <w:p w:rsidR="006F5C81" w:rsidRPr="00284E1F" w:rsidRDefault="006F5C81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Увлекательный</w:t>
            </w:r>
          </w:p>
          <w:p w:rsidR="00FF6D81" w:rsidRPr="00284E1F" w:rsidRDefault="006F5C81" w:rsidP="006E13F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мир истории</w:t>
            </w:r>
          </w:p>
        </w:tc>
        <w:tc>
          <w:tcPr>
            <w:tcW w:w="265" w:type="pct"/>
          </w:tcPr>
          <w:p w:rsidR="00FF6D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3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истории. Понимание важности исторических исследований для жизни человека и обществ</w:t>
            </w:r>
          </w:p>
        </w:tc>
        <w:tc>
          <w:tcPr>
            <w:tcW w:w="822" w:type="pct"/>
          </w:tcPr>
          <w:p w:rsidR="00FF6D81" w:rsidRPr="00284E1F" w:rsidRDefault="007B6704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текс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том параграфа и выделять в нем главное</w:t>
            </w:r>
            <w:r w:rsidR="00F21FBE"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соблюдать дисциплину на уроке, уважительно относиться к учителю и одноклассникам</w:t>
            </w:r>
            <w:r w:rsidR="00F21FBE"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</w:t>
            </w:r>
            <w:r w:rsidR="00F21FBE"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21FBE"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учителя и отвечать на вопросы</w:t>
            </w:r>
          </w:p>
        </w:tc>
        <w:tc>
          <w:tcPr>
            <w:tcW w:w="1130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Усвоение понятия «всеобщая история». Знание периодиза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ции истории Древне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мира. Первичные представления об археологии и вспо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могательных 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ческих дисциплинах. Умение различать письменные и ве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щественные 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ческие источники. Знание структуры учебника и правил работы с ним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С.5-8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адание</w:t>
            </w:r>
            <w:proofErr w:type="spellEnd"/>
          </w:p>
          <w:p w:rsidR="00FF6D81" w:rsidRPr="00284E1F" w:rsidRDefault="00FF6D81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FF6D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2" w:type="pct"/>
          </w:tcPr>
          <w:p w:rsidR="00385583" w:rsidRPr="00284E1F" w:rsidRDefault="006F5C81" w:rsidP="006E13F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Раздел 1. Жизнь и открытия первобытных людей</w:t>
            </w:r>
            <w:r w:rsidRPr="00284E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Собиратели и охотники каменного века</w:t>
            </w:r>
          </w:p>
          <w:p w:rsidR="00FF6D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Первые люди на Земле</w:t>
            </w:r>
          </w:p>
        </w:tc>
        <w:tc>
          <w:tcPr>
            <w:tcW w:w="265" w:type="pct"/>
          </w:tcPr>
          <w:p w:rsidR="00FF6D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истории. Научные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ления об эволюции человека</w:t>
            </w:r>
          </w:p>
        </w:tc>
        <w:tc>
          <w:tcPr>
            <w:tcW w:w="822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осущест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влять смысловое чтение, устанавливать причинн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следственные связи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осозна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важности трудовой деятельности в жизни людей. Уважительное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отношение к учителю и одноклассникам.</w:t>
            </w:r>
          </w:p>
        </w:tc>
        <w:tc>
          <w:tcPr>
            <w:tcW w:w="1130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этапов эволюции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ловека и ее причин. Умение давать харак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теристику предшест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венникам людей сов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ременного типа, их антропологическим особенностям и 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разу жизни. Умение устанавливать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соответствие между орудиями труда и предками человека, которые их созда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вали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ерв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ор.тр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</w:p>
          <w:p w:rsidR="00FF6D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Сообщение об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ещер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живописи</w:t>
            </w:r>
          </w:p>
        </w:tc>
      </w:tr>
      <w:tr w:rsidR="00F6225D" w:rsidRPr="00284E1F" w:rsidTr="00BD25E8">
        <w:tc>
          <w:tcPr>
            <w:tcW w:w="154" w:type="pct"/>
          </w:tcPr>
          <w:p w:rsidR="00FF6D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2" w:type="pct"/>
          </w:tcPr>
          <w:p w:rsidR="00FF6D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Открытия и изобретения древних охотников</w:t>
            </w:r>
          </w:p>
        </w:tc>
        <w:tc>
          <w:tcPr>
            <w:tcW w:w="265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Понимание важности трудовой 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ятельности и коллективно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опыта как необходимых факторов развития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ловеческого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общества</w:t>
            </w:r>
          </w:p>
        </w:tc>
        <w:tc>
          <w:tcPr>
            <w:tcW w:w="822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строить речевые высказывания в устной и письменной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осозна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ние важности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трудовой деятельности в жизни людей. Уважительное отношение к учителю и одноклассникам</w:t>
            </w:r>
          </w:p>
        </w:tc>
        <w:tc>
          <w:tcPr>
            <w:tcW w:w="1130" w:type="pct"/>
          </w:tcPr>
          <w:p w:rsidR="00FF6D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условий жизни и основных занятий перво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бытных людей в условиях до и после Великого оледене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ния. Различение на рисунках и таблицах изображений орудий труда первобытного человека.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показывать на карте территории, заселен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ные первобытными людьми. 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</w:p>
          <w:p w:rsidR="00FF6D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 об открытиях</w:t>
            </w:r>
          </w:p>
        </w:tc>
      </w:tr>
      <w:tr w:rsidR="00F6225D" w:rsidRPr="00284E1F" w:rsidTr="00BD25E8">
        <w:tc>
          <w:tcPr>
            <w:tcW w:w="154" w:type="pct"/>
          </w:tcPr>
          <w:p w:rsidR="00FF6D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732" w:type="pct"/>
          </w:tcPr>
          <w:p w:rsidR="00FF6D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Искусство и религия первобытных людей</w:t>
            </w:r>
          </w:p>
        </w:tc>
        <w:tc>
          <w:tcPr>
            <w:tcW w:w="265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первобыт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ному искус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ству, осоз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нание связи искусства и религии</w:t>
            </w:r>
          </w:p>
        </w:tc>
        <w:tc>
          <w:tcPr>
            <w:tcW w:w="822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структури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учебный матери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ал, готовить сообщения и презентации, строить речевые высказывания в устной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эсте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тическое восприятие объектов искусства. 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одноклассников</w:t>
            </w:r>
          </w:p>
        </w:tc>
        <w:tc>
          <w:tcPr>
            <w:tcW w:w="1130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понятий «ре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лигия», «искусство», «миф». Умение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водить доказатель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ства существования религиозных верова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у первобытных людей. Объяснение причин возникно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вения религиозных верований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F6D81" w:rsidRPr="00284E1F" w:rsidRDefault="00FF6D81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FF6D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2" w:type="pct"/>
          </w:tcPr>
          <w:p w:rsidR="00FF6D81" w:rsidRPr="00284E1F" w:rsidRDefault="006E13FF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У истоков цивилизации </w:t>
            </w:r>
          </w:p>
          <w:p w:rsidR="00385583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265" w:type="pct"/>
          </w:tcPr>
          <w:p w:rsidR="00FF6D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труда и творческих усилий людей для развития общества</w:t>
            </w:r>
          </w:p>
        </w:tc>
        <w:tc>
          <w:tcPr>
            <w:tcW w:w="822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том, выделять в нем глав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ное, составлять конспект урока в тетради, готовить сообщения и презента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стижения</w:t>
            </w:r>
          </w:p>
        </w:tc>
        <w:tc>
          <w:tcPr>
            <w:tcW w:w="1130" w:type="pct"/>
          </w:tcPr>
          <w:p w:rsidR="00FF6D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и различение понятий «присваи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вающее хозяйство» и «производящее хозяйство». Умение объяснять преиму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щества производя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щего хозяйства по сравнению с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присва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ивающим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Описание жизни и занятий лю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дей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родовой</w:t>
            </w:r>
          </w:p>
        </w:tc>
        <w:tc>
          <w:tcPr>
            <w:tcW w:w="252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контур.кар</w:t>
            </w:r>
            <w:proofErr w:type="spellEnd"/>
          </w:p>
          <w:p w:rsidR="00FF6D81" w:rsidRPr="00284E1F" w:rsidRDefault="00FF6D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Осознание причин 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циального расслоения</w:t>
            </w:r>
          </w:p>
        </w:tc>
        <w:tc>
          <w:tcPr>
            <w:tcW w:w="822" w:type="pct"/>
          </w:tcPr>
          <w:p w:rsidR="006F5C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работать с текстом, структурировать учебный материал, составлять кон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спект урока в тетради, ус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танавливать соответствие между объектами и их характеристиками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воспринимать информацию на слух</w:t>
            </w:r>
          </w:p>
        </w:tc>
        <w:tc>
          <w:tcPr>
            <w:tcW w:w="1130" w:type="pct"/>
          </w:tcPr>
          <w:p w:rsidR="006F5C81" w:rsidRPr="00284E1F" w:rsidRDefault="00F21FBE" w:rsidP="00F622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причин пе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рехода от каменного века к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бронзовому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 объяснение причин и следствий появ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ления социального неравенства между людьми. Умение формулировать оп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ределение понятий «первобытность» и «цивилизация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абл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</w:p>
        </w:tc>
      </w:tr>
      <w:tr w:rsidR="00F6225D" w:rsidRPr="00284E1F" w:rsidTr="00BD25E8">
        <w:tc>
          <w:tcPr>
            <w:tcW w:w="154" w:type="pct"/>
          </w:tcPr>
          <w:p w:rsidR="000504A1" w:rsidRPr="00284E1F" w:rsidRDefault="006E13FF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732" w:type="pct"/>
          </w:tcPr>
          <w:p w:rsidR="000504A1" w:rsidRPr="00284E1F" w:rsidRDefault="000504A1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0504A1" w:rsidRPr="00284E1F" w:rsidRDefault="000504A1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0504A1" w:rsidRPr="00284E1F" w:rsidRDefault="00F21FBE" w:rsidP="00F6225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первобытно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общества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</w:t>
            </w:r>
          </w:p>
        </w:tc>
        <w:tc>
          <w:tcPr>
            <w:tcW w:w="822" w:type="pct"/>
          </w:tcPr>
          <w:p w:rsidR="00F21FBE" w:rsidRPr="00284E1F" w:rsidRDefault="00F21FBE" w:rsidP="00F21FBE">
            <w:pPr>
              <w:pStyle w:val="5"/>
              <w:shd w:val="clear" w:color="auto" w:fill="auto"/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ровать объекты. Умение сравнивать и делать вы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воды на основании срав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нений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жительное отношение к учителю и одноклассни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кам. Понимание значе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ния коллективной тру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довой деятельности для развития личности</w:t>
            </w:r>
          </w:p>
          <w:p w:rsidR="000504A1" w:rsidRPr="00284E1F" w:rsidRDefault="000504A1" w:rsidP="00F622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0504A1" w:rsidRPr="00284E1F" w:rsidRDefault="00F21FBE" w:rsidP="00F62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терминов и понятий. Умение устанав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ливать хронологи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ческую последова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тельность основных этапов развития 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вобытного общества и давать им краткую характеристику. Знание и умение показывать на карте районы расселения первобытных людей и районы возникно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вения земледелия. Умение делать выво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ды на основе знаний о достижениях 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вобытных людей</w:t>
            </w:r>
          </w:p>
        </w:tc>
        <w:tc>
          <w:tcPr>
            <w:tcW w:w="252" w:type="pct"/>
          </w:tcPr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«путешествие»,</w:t>
            </w:r>
          </w:p>
          <w:p w:rsidR="000504A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Счет лет в истории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ния. Понима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важности счета лет в истории</w:t>
            </w:r>
          </w:p>
        </w:tc>
        <w:tc>
          <w:tcPr>
            <w:tcW w:w="822" w:type="pct"/>
          </w:tcPr>
          <w:p w:rsidR="006F5C81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том учебника, давать оп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ределения понятиям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жительное отношение к учителю и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сникам. Применение полученных знаний на практике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воспринимать информацию на слух, строить эффективное вза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имодействие с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сниками при совместном выполнении работы</w:t>
            </w:r>
          </w:p>
        </w:tc>
        <w:tc>
          <w:tcPr>
            <w:tcW w:w="1130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истории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вития представлений людей о счете време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ни. Знание основных хронологических понятий и терми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нов. Определение последовательности и длительности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рических событий.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решать эле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ментарные хроноло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гические задачи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§6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задач на счет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времени;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Составление ист. задач с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ленты времени</w:t>
            </w: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Раздел II. 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ДРЕВНИЙ ВОСТОК  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6225D"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Цивилизации речных долин  </w:t>
            </w:r>
          </w:p>
          <w:p w:rsidR="00385583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«Египет — дар Нила».</w:t>
            </w:r>
          </w:p>
        </w:tc>
        <w:tc>
          <w:tcPr>
            <w:tcW w:w="265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0504A1"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  <w:p w:rsidR="00385583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85583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интерес к истории, процессу научного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знания. 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знание роли труда народ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масс в создании ци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вилизации</w:t>
            </w:r>
          </w:p>
        </w:tc>
        <w:tc>
          <w:tcPr>
            <w:tcW w:w="822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умение работать с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текс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том 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картой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труктури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учебный матери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ал, составлять конспект урока в тетради, устанав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ливать причинно-следс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твенные связи, строить речевые высказывания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Применение полученных знаний на практике</w:t>
            </w:r>
          </w:p>
        </w:tc>
        <w:tc>
          <w:tcPr>
            <w:tcW w:w="1130" w:type="pct"/>
          </w:tcPr>
          <w:p w:rsidR="00F21FBE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5C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природных условий и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 Древнего Египта, условий и причин возникновения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неегипетской циви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лизации,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письменности древних египтян. Выделение основных признаков цивили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зации на примере Египта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§7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Страна двух рек.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Библии как 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ческом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точнике</w:t>
            </w:r>
          </w:p>
        </w:tc>
        <w:tc>
          <w:tcPr>
            <w:tcW w:w="822" w:type="pct"/>
          </w:tcPr>
          <w:p w:rsidR="006F5C81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работать с различными источниками информации и преобразовывать ее из одной формы в другую, устанавливать соответствие между объектами и их характеристиками, прово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дить сравнение объектов.</w:t>
            </w:r>
          </w:p>
        </w:tc>
        <w:tc>
          <w:tcPr>
            <w:tcW w:w="1130" w:type="pct"/>
          </w:tcPr>
          <w:p w:rsidR="006F5C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 и природно-климатических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Междуречья и причин возникно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вения цивилизации. Умения сравнивать природные условия и особенности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рического развития Древнего Египта и Междуречья, выде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лять сходство и 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личия. Приведение примеров достиже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цивилизации.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§8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(миф о потопе)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исторических источников</w:t>
            </w:r>
          </w:p>
        </w:tc>
        <w:tc>
          <w:tcPr>
            <w:tcW w:w="822" w:type="pct"/>
          </w:tcPr>
          <w:p w:rsidR="00F21FBE" w:rsidRPr="00284E1F" w:rsidRDefault="00F21FBE" w:rsidP="00F21FBE">
            <w:pPr>
              <w:pStyle w:val="5"/>
              <w:shd w:val="clear" w:color="auto" w:fill="auto"/>
              <w:spacing w:line="24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личными источниками информации и преоб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разовывать ее из одной формы в другую, отли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 xml:space="preserve">чать факты от мнений. Развитие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lastRenderedPageBreak/>
              <w:t xml:space="preserve">элементарных навыков устанавливания причинно 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-с</w:t>
            </w:r>
            <w:proofErr w:type="gramEnd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ледственных связей между объектами и явлениями.</w:t>
            </w: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6F5C81" w:rsidRPr="00284E1F" w:rsidRDefault="00F21FBE" w:rsidP="006E13FF">
            <w:pP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причин воз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вышения Вавилона, роли царя Хам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мурапи в истории Древневавилонского царства, содержания судебника царя. 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давать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ристику правлению царя и его законо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дательству. Выска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зывание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аргументи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рованного суждения о значении законов Хаммурапи. Умение показывать на карте Вавилон и границы Древневавилонского царства. Умение 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ботать с историчес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кими источниками.</w:t>
            </w:r>
          </w:p>
          <w:p w:rsidR="00F21FBE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§9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докум.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опрос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</w:t>
            </w: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Древнейшие цивилизации Индии и Китая.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знания. 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знание роли труда народных масс в создании ци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вилизации</w:t>
            </w:r>
          </w:p>
        </w:tc>
        <w:tc>
          <w:tcPr>
            <w:tcW w:w="822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сравнивать и ана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лизировать информацию, делать выводы на основе сравнений. Умение стро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ить речевые высказыва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в устной и письмен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отношение к учи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телю и одноклассникам. Эстетическое восприятие объектов культуры.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менение полученных 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на практике</w:t>
            </w:r>
          </w:p>
        </w:tc>
        <w:tc>
          <w:tcPr>
            <w:tcW w:w="1130" w:type="pct"/>
          </w:tcPr>
          <w:p w:rsidR="006F5C81" w:rsidRPr="00284E1F" w:rsidRDefault="00F21FBE" w:rsidP="00F21FB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кого положения и природно - климати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ческих особенностей Древней Индии, Древнего Китая и причин возникнове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цивилизаций.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Умения сравнивать природные усло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вия и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исторического развития Древнего Египта, Междуречья, Древней Индии, Древнего Китая. Приведение приме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 достижений ци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вилизации. Умение показывать на карте Инд, Хуанхэ, Хараппу,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Мохенджо-Даро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Умение работать с историческими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кументами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§10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0504A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32" w:type="pct"/>
          </w:tcPr>
          <w:p w:rsidR="000504A1" w:rsidRPr="00284E1F" w:rsidRDefault="000504A1" w:rsidP="006E13F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0504A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народов первых ци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вилизаций в историю и культуру человечества. Осознание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торения для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закрепления знаний</w:t>
            </w:r>
          </w:p>
        </w:tc>
        <w:tc>
          <w:tcPr>
            <w:tcW w:w="822" w:type="pct"/>
          </w:tcPr>
          <w:p w:rsidR="000504A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тестами различного уров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 сложности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жительное отношение к учителю и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сникам.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Понимание значения коллективной трудовой деятельности для развития личности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учителя и одноклассников, аргу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ментировать свою точку зрения</w:t>
            </w:r>
          </w:p>
        </w:tc>
        <w:tc>
          <w:tcPr>
            <w:tcW w:w="1130" w:type="pct"/>
          </w:tcPr>
          <w:p w:rsidR="000504A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дат. Умение давать характеристику ци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вилизаций речных долин, сравнивать их между собой, делать выводы на основе сравнения. Умение работать с историческими источниками.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ведение примеров достижений древних народов.</w:t>
            </w:r>
          </w:p>
        </w:tc>
        <w:tc>
          <w:tcPr>
            <w:tcW w:w="252" w:type="pct"/>
          </w:tcPr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иктант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Кроссворд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докум.</w:t>
            </w:r>
          </w:p>
          <w:p w:rsidR="000504A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732" w:type="pct"/>
          </w:tcPr>
          <w:p w:rsidR="006F5C81" w:rsidRPr="00284E1F" w:rsidRDefault="000504A1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Древний Египет </w:t>
            </w:r>
            <w:r w:rsidR="00385583"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часа</w:t>
            </w:r>
          </w:p>
          <w:p w:rsidR="00385583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Фараоны и пирамиды</w:t>
            </w:r>
          </w:p>
        </w:tc>
        <w:tc>
          <w:tcPr>
            <w:tcW w:w="265" w:type="pct"/>
          </w:tcPr>
          <w:p w:rsidR="006F5C81" w:rsidRPr="00284E1F" w:rsidRDefault="000504A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ния. Понима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важности научных исследований для изучения прошлого</w:t>
            </w:r>
          </w:p>
        </w:tc>
        <w:tc>
          <w:tcPr>
            <w:tcW w:w="822" w:type="pct"/>
          </w:tcPr>
          <w:p w:rsidR="006F5C81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делать выводы на основе полу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ченной информации, ус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танавливать соответствие между объектами и их характеристиками, давать определения понятиям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тическое восприятие па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мятников культуры</w:t>
            </w:r>
          </w:p>
        </w:tc>
        <w:tc>
          <w:tcPr>
            <w:tcW w:w="1130" w:type="pct"/>
          </w:tcPr>
          <w:p w:rsidR="006F5C81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вещественных и письменных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точников истории Египта, вклада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Ша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польона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в изучение древнеегипетской письменности. 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характеризовать систему управления Древнеегипетским государством. Опи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сание древнеегипет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ских пирамид как символов власти и обожествления фа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раонов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§11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Расскакз-опис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Макет пирам.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</w:p>
        </w:tc>
      </w:tr>
      <w:tr w:rsidR="00F6225D" w:rsidRPr="00284E1F" w:rsidTr="00BD25E8">
        <w:tc>
          <w:tcPr>
            <w:tcW w:w="154" w:type="pct"/>
          </w:tcPr>
          <w:p w:rsidR="006F5C81" w:rsidRPr="00284E1F" w:rsidRDefault="006E13FF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32" w:type="pct"/>
          </w:tcPr>
          <w:p w:rsidR="006F5C81" w:rsidRPr="00284E1F" w:rsidRDefault="00385583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Жизнь в Древнем Египте.</w:t>
            </w:r>
          </w:p>
        </w:tc>
        <w:tc>
          <w:tcPr>
            <w:tcW w:w="265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ния. Понима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важности изучения исторических источников</w:t>
            </w:r>
          </w:p>
        </w:tc>
        <w:tc>
          <w:tcPr>
            <w:tcW w:w="822" w:type="pct"/>
          </w:tcPr>
          <w:p w:rsidR="006F5C81" w:rsidRPr="00284E1F" w:rsidRDefault="00F21FBE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отличать факты от мнений, делать выводы на основе полу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ченной информации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соблюдать дисциплину на уроке, уважительно относиться к учителю и одноклассникам. Приме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полученных 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ний на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практике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</w:t>
            </w:r>
          </w:p>
        </w:tc>
        <w:tc>
          <w:tcPr>
            <w:tcW w:w="1130" w:type="pct"/>
          </w:tcPr>
          <w:p w:rsidR="006F5C81" w:rsidRPr="00284E1F" w:rsidRDefault="00F21FBE" w:rsidP="00211B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условий жизни и труда земледельцев и 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месленников, а так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же занятий и усло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вий жизни вельмож. Умение объяснять роль жрецов в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неегипетском 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ществе. Объяснение причин народного восстания в Египте. Умение работать с историческими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кументами</w:t>
            </w:r>
          </w:p>
        </w:tc>
        <w:tc>
          <w:tcPr>
            <w:tcW w:w="252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6F5C81" w:rsidRPr="00284E1F" w:rsidRDefault="006F5C81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 12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памяткой для оценки устного ответа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однокл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Расскакз-опис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6F5C81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аб.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карточ</w:t>
            </w:r>
            <w:proofErr w:type="spellEnd"/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Завоевания фараонов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военной истории и истории 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лигиозных верований.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захват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ническом ха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рактере войн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делать выводы, давать опреде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ления понятиям, строить речевые высказывания в устной и письменной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стижения, организовы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выполнение заданий учителя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одно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классников и учителя, высказывать свое мнение.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BD25E8" w:rsidRPr="00284E1F" w:rsidRDefault="00BD25E8" w:rsidP="00EE21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завоеваний фараонов. Умение показывать на карте направления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ходов Тутмоса III, места сражений и границы Древнего Египта в период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ивысшего могущест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ва.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Культура Древнего Египта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искусства и религии Древнего Египта</w:t>
            </w:r>
          </w:p>
        </w:tc>
        <w:tc>
          <w:tcPr>
            <w:tcW w:w="822" w:type="pct"/>
          </w:tcPr>
          <w:p w:rsidR="00BD25E8" w:rsidRPr="00284E1F" w:rsidRDefault="00BD25E8" w:rsidP="00EE21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определения понятиям, готовить сообщения и презентации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тическое восприятие памятников культуры. Потребность в справед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ливом оценивании своей работы и работы одно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классников</w:t>
            </w:r>
          </w:p>
        </w:tc>
        <w:tc>
          <w:tcPr>
            <w:tcW w:w="1130" w:type="pct"/>
          </w:tcPr>
          <w:p w:rsidR="00BD25E8" w:rsidRPr="00284E1F" w:rsidRDefault="00BD25E8" w:rsidP="00EE21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определения понятия «культура». Описание памят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ников древнееги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петской культуры. Выделение сущес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твенных признаков древнеегипетской живописи и скуль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птуры. Знание рели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гиозных верований и мифов древних египтян. Приведение доказательств высо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кого уровня научных знаний в Древнем Египте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Карточ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</w:t>
            </w:r>
            <w:proofErr w:type="spellEnd"/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Повторение и проверка знаний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египтян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ловечества. Осознание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торения для закрепления знаний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тестами различного уров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 сложности.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Понимание значения коллективной трудовой деятельности для развития личности. Эстетическое восприятие объектов культуры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терминов, понятий и дат. Умение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характеристику Древнеегипетской цивилизации. 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работать с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рическими источни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ками. Приведение примеров достиже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древних егип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тян. Знание и умение показывать на карте границы Древнееги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петского государства в период его наивыс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шего могущества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Словар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иктант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Кроссворд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Тестирование.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Западная Азия в век железа  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3" w:type="pct"/>
          </w:tcPr>
          <w:p w:rsidR="00BD25E8" w:rsidRPr="00284E1F" w:rsidRDefault="00BD25E8" w:rsidP="00EE21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никийцев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</w:t>
            </w:r>
          </w:p>
        </w:tc>
        <w:tc>
          <w:tcPr>
            <w:tcW w:w="822" w:type="pct"/>
          </w:tcPr>
          <w:p w:rsidR="00BD25E8" w:rsidRPr="00284E1F" w:rsidRDefault="00BD25E8" w:rsidP="004D0784">
            <w:pPr>
              <w:pStyle w:val="5"/>
              <w:shd w:val="clear" w:color="auto" w:fill="auto"/>
              <w:spacing w:line="24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личными источниками информации и преоб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разовывать ее из одной формы в другую, давать определения понятиям, устанавливать причинн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84E1F">
              <w:rPr>
                <w:rStyle w:val="3"/>
                <w:color w:val="000000" w:themeColor="text1"/>
                <w:sz w:val="24"/>
                <w:szCs w:val="24"/>
              </w:rPr>
              <w:t xml:space="preserve"> следственные связи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эстети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ческое восприятие объек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тов культуры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ние организовывать выполнение заданий учи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теля. Развитие навыков самооценки и самоана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лиза.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 и природных ус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ловий Финикии, а также направлений финикийской 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лонизации. Умение показывать на карте финикийские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гор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да-государства и их колонии. Объясне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значения желез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века в истории человечества. 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особенностей политического и экономического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вития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§15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Проб. 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воп.2,3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лентой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Смообщ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алф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Древняя Палестина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4D078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евреев в историю и культуру человечества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личными источниками информации, делать 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воды на основе получен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ной информации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применять полученные на уроке знания на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практике. Потребность в справедливом оценива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своей работы и рабо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ты одноклассников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определять цель урока и ставить задачи,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мые для ее достижения. Умение представлять 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зультаты работы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мение воспринимать информацию на слух, строить эффективное вза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имодействие с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сниками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географичес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кого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положения и природных особен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ностей Палестины. Умение показывать на карте границы древнееврейских царств. Описание основных событий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древнееврейской истории. Знание особенностей рели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гии древних евреев, ее происхождения, развития и коренно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отличия от рели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гий других древних народов. Умение 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ботать с историчес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кими источниками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§16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Соломон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–воп.3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Ассирийская военная держава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военной истории.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захват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ническом ха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рактере войн Ассирии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сравнивать и ана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лизировать информацию, делать выводы, давать определения понятиям. Умение строить речевые высказывания в устной и письменной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соблюдать дисциплину на уроке, уважительно отно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ситься к учителю и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одно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классникам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определять цель урока и ставить задачи,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мые для ее достижения, представлять результаты работы</w:t>
            </w:r>
          </w:p>
        </w:tc>
        <w:tc>
          <w:tcPr>
            <w:tcW w:w="1130" w:type="pct"/>
          </w:tcPr>
          <w:p w:rsidR="00BD25E8" w:rsidRPr="00284E1F" w:rsidRDefault="00BD25E8" w:rsidP="007222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географичес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кого положения и природных условий Ассирии, истории ее завоеваний, а также организации управ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ления завоеванными территориями. Опи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сание ассирийской армии, ее вооруже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и приемов веде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войны и памят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ников ассирийской культуры.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ристика роли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рических личностей.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§17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Ниневии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Зад.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Победители Ассирии. 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изучению военной истории.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вавилонян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</w:t>
            </w:r>
          </w:p>
        </w:tc>
        <w:tc>
          <w:tcPr>
            <w:tcW w:w="822" w:type="pct"/>
          </w:tcPr>
          <w:p w:rsidR="00BD25E8" w:rsidRPr="00284E1F" w:rsidRDefault="00BD25E8" w:rsidP="004D0784">
            <w:pPr>
              <w:pStyle w:val="5"/>
              <w:shd w:val="clear" w:color="auto" w:fill="auto"/>
              <w:spacing w:line="24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ние давать определения понятиям. Умение срав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нивать и делать выводы на основании сравнений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эстети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ческое восприятие объек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тов культуры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ние планировать выпол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нение заданий учителя, представлять результаты работы. Развитие навы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ков самооценки и само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анализа.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BD25E8" w:rsidRPr="00284E1F" w:rsidRDefault="00BD25E8" w:rsidP="007222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кого положения и природных условий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Нововавилонского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Мидийского царств, истории их возвы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шения. Описание памятников архи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тектуры и искусства Вавилона.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ристика роли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рических личностей.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Умение показывать на карте территорию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Нововавилонского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царства и Мидий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ского царства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§18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карте;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.-воп.2.3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народов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падной Азии в историю и культуру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тестами различного уров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 сложности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учителя и одноклассников, аргу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ментировать свою точку зрения. Развитие навы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ков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выступления перед аудиторией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дат. Умение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характеристику историческому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витию государств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падной Азии в усло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виях железного века. Умение работать с историческими источниками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термин.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задан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tabs>
                <w:tab w:val="left" w:pos="210"/>
              </w:tabs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Великие </w:t>
            </w:r>
            <w:r w:rsidR="00093CB8"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ержавы Древнего Востока </w:t>
            </w:r>
          </w:p>
          <w:p w:rsidR="00BD25E8" w:rsidRPr="00284E1F" w:rsidRDefault="00BD25E8" w:rsidP="006E13FF">
            <w:pPr>
              <w:tabs>
                <w:tab w:val="left" w:pos="21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Образование державы </w:t>
            </w:r>
            <w:proofErr w:type="spellStart"/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Маурьев</w:t>
            </w:r>
            <w:proofErr w:type="spellEnd"/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Индии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закономер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появле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великих держав в процессе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торического развития.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нимание 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 личности в истории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структурировать учебный материал, давать определения понятиям. Умение делать выводы на основе полученной информации, устанавли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соответствие между объектами и их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ристиками, готовить 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общения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справедливом оценивании своей работы и работы одноклассников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ностей природных условий Древней Индии и занятий ее населения, а также истории образования и расцвета державы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Маурьев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 культурных достижений и рели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гиозных верований древних индийцев. Умение показывать на карте территорию державы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§19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воп.5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Единое государство в Китае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закономер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появле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великих держав в процессе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торического развития.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нимание 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 личности в истории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давать определе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понятиям, сравни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и делать выводы на основании сравнений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эстети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ческое восприятие объек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тов культуры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планировать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учителя, представлять результаты работы. Развитие навы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ков самооценки и само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анализа.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положения, природных условий и занятий населения Древнего Китая,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тории образования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Циньской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державы, культурных достиже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и религиозных верований древних китайцев. Понима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роли Конфуция и его учения в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рии Китая. Умение показывать на карте территорию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Цинь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державы, Вели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кую Китайскую сте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ну и Великий шелко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вый путь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§20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.-вопр.2,3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куль.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Великая Персидская держава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к истории, процессу научного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познания.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нимание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кономерного появления ве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ликих держав в процессе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развития.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умение структурировать учебный материал,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давать определения понятиям. Умение делать выводы на основе полученной информации, устанавли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соответствие между объектами и их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ристиками, готовить 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общения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справедливом оценивании своей работы и работы одноклассников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географичес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кого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положенияПерсидской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держа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вы, истории ее обра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зования и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внутрипо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литической истории. Характеристика 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ятельности царя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рия I и его реформ. Умение показывать на карте завоеван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ные персами тер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ритории и границы Персидской державы при Дарии I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§21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термин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вопр.5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народов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ловечества. Осознание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вторения для закрепления материала.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40B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тами различного уровня сложности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уважи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тельное отношение к учи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телю и одноклассникам. Эстетическое восприятие объектов культуры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терминов, понятий и дат. Умение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характеристику великим державам Древнего Востока. Приведение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меров достижений древних народов. Знание и умение показывать на карте границы великих держав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Кроссворд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термин.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Тесирование</w:t>
            </w:r>
            <w:proofErr w:type="spellEnd"/>
          </w:p>
        </w:tc>
      </w:tr>
      <w:tr w:rsidR="00BD25E8" w:rsidRPr="00284E1F" w:rsidTr="00BD25E8">
        <w:trPr>
          <w:trHeight w:val="1485"/>
        </w:trPr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2" w:type="pct"/>
          </w:tcPr>
          <w:p w:rsidR="00BD25E8" w:rsidRPr="00284E1F" w:rsidRDefault="00BD25E8" w:rsidP="006E13F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84E1F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Раздел III. ДРЕВНЯЯ ГРЕЦИЯ 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  <w:t xml:space="preserve"> Древнейшая Греция </w:t>
            </w:r>
          </w:p>
          <w:p w:rsidR="00BD25E8" w:rsidRPr="00284E1F" w:rsidRDefault="00BD25E8" w:rsidP="00093CB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Греция и Крит в </w:t>
            </w: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эпоху</w:t>
            </w:r>
            <w:r w:rsidR="00093CB8"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бронзы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8477A5">
            <w:pPr>
              <w:pStyle w:val="5"/>
              <w:shd w:val="clear" w:color="auto" w:fill="auto"/>
              <w:spacing w:line="240" w:lineRule="exact"/>
              <w:ind w:left="120" w:right="18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 xml:space="preserve">ление о древнейшей 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lastRenderedPageBreak/>
              <w:t>цивилизации в истории Ев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ропы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pct"/>
          </w:tcPr>
          <w:p w:rsidR="00BD25E8" w:rsidRPr="00284E1F" w:rsidRDefault="00BD25E8" w:rsidP="008477A5">
            <w:pPr>
              <w:pStyle w:val="5"/>
              <w:shd w:val="clear" w:color="auto" w:fill="auto"/>
              <w:spacing w:line="240" w:lineRule="exact"/>
              <w:ind w:left="100" w:right="22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lastRenderedPageBreak/>
              <w:t>умение работать с раз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личными источниками информации, сравнивать и анализировать инфор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 xml:space="preserve">мацию, 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lastRenderedPageBreak/>
              <w:t>отделять главное от второстепенного, делать выводы, давать описания объектов и со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бытий</w:t>
            </w:r>
            <w:proofErr w:type="gramStart"/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стети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ческое восприятие объек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тов культуры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ние планировать выпол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нение заданий учителя, представлять результаты работы.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умение слушать одно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классников и учителя, высказывать и аргумен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тировать свое мнение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BD25E8" w:rsidRPr="00284E1F" w:rsidRDefault="00BD25E8" w:rsidP="008477A5">
            <w:pPr>
              <w:pStyle w:val="5"/>
              <w:shd w:val="clear" w:color="auto" w:fill="auto"/>
              <w:spacing w:line="240" w:lineRule="exact"/>
              <w:ind w:left="120" w:right="16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lastRenderedPageBreak/>
              <w:t>Знание географичес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кого положения и природных условий Древней Греции и Крита, истории и культуры Крита и Ахейской Греции. Умение показы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вать на карте части Греции и Крит, со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lastRenderedPageBreak/>
              <w:t>относить их геогра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фическое положение с географическим положением госу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да</w:t>
            </w:r>
            <w:proofErr w:type="gramStart"/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рств Др</w:t>
            </w:r>
            <w:proofErr w:type="gramEnd"/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t>евнего Востока. Описание памятников истории и культуры цивили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зации Крита и Ахей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ской Греции. Анализ мифов, выделение в их содержании исто</w:t>
            </w:r>
            <w:r w:rsidRPr="00284E1F">
              <w:rPr>
                <w:rStyle w:val="Exact"/>
                <w:color w:val="000000" w:themeColor="text1"/>
                <w:sz w:val="24"/>
                <w:szCs w:val="24"/>
              </w:rPr>
              <w:softHyphen/>
              <w:t>рических фактов</w:t>
            </w:r>
          </w:p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§22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</w:t>
            </w:r>
            <w:proofErr w:type="spellEnd"/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spellStart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4,5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Поэмы Гомера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поэмах Гомера как исторических источниках и памятниках мировой 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тературы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работать с различными источниками информа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ции, сравнивать и анали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зировать информацию, делать выводы, строить 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чевые высказывания в уст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ной и письменной форме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эстети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ческое восприятие объек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тов культуры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периода «темных веков» в истории Древней Греции, содержания поэм Гомера и основных сведений о жизни поэта. Умение ана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лизировать содер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жание отрывков из поэм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 23</w:t>
            </w:r>
          </w:p>
          <w:p w:rsidR="00BD25E8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адание</w:t>
            </w:r>
            <w:proofErr w:type="spellEnd"/>
          </w:p>
          <w:p w:rsidR="00BD25E8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Боги и герои Эллады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ление о культурн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историческом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значении мифов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устанавливать соот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ветствие между объектами и их характеристиками, давать описание объектов и событий,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одноклассников. Эстетическое восприятие объектов культуры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древнегреческих богов и связанных с ними мифов. Умение описывать образы богов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ровать содержание мифов, раскрывать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их связь с условиями жизни и занятиями древних греков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Сообщения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BD25E8" w:rsidRPr="00284E1F" w:rsidTr="00BD25E8">
        <w:trPr>
          <w:trHeight w:val="1265"/>
        </w:trPr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Рождение античного мира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Греческие полисы и Великая греческая колонизация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необходимос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знаний о полисах для дальнейшего изучения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тории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ней Греции и Древнего Рима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выбирать наиболее эф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фективные способы реше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поставленных задач, устанавливать соответствие между объектами и их ха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рактеристиками, давать определения понятиям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отреб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ность в справедливом оце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нивании своей работы и работы одноклассников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определять цель урока и ставить задачи,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мые для ее достижения</w:t>
            </w:r>
          </w:p>
        </w:tc>
        <w:tc>
          <w:tcPr>
            <w:tcW w:w="1130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8477A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воз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никновения гречес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ких полисов, а также причин Великой греческой колони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зации. Описание и общая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ристика типичного античного полиса. Умение показывать на карте важнейшие греческие полисы и основные направле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Великой коло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низации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§25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.-воп.3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Индивод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Афинский полис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7978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познания. Пред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ставление о возникнове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первой в истории демократии</w:t>
            </w:r>
          </w:p>
        </w:tc>
        <w:tc>
          <w:tcPr>
            <w:tcW w:w="822" w:type="pct"/>
          </w:tcPr>
          <w:p w:rsidR="00BD25E8" w:rsidRPr="00284E1F" w:rsidRDefault="00BD25E8" w:rsidP="007B05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преобразовывать информацию из одной формы в другую, работать с текстом, выделять в нем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главное, структурировать учебный материал,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давать определения понятиям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дисциплину на уроке, уважительно относиться к учителю и одноклассникам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ческого положения, природных условий и занятий жителей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Аттики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,и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сториистановления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демок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ратии в Афинах, реформ Солона, тирании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Писистрата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реформ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Клисфена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Умение показывать на карте террито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рию Аттики, давать оценку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реформам и деятельности афин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ских политических деятелей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§26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Солоне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адания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Древняя Спарта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знания. 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знание роли воспитания в формирова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личности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преобразо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вывать ее из одной 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мы в другую и анализиро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вать. Умение сравнивать и делать выводы на осно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вании сравнений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исциплину на уроке, уважительно относиться к учителю и одноклассникам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составлять план для выполнения заданий учи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теля. Развитие навыков самооценки и самоана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лиза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положения, природных условий, политического уст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ройства, социальной структуры и занятий населения Древней Спарты. Умение показывать на карте Пелопоннес,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Лако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нию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 Спарту. Опи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сание спартанской армии и спартанско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воспитания. Срав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политичес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кого и социального устройства Спарты и Афин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§27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абл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2C7F64">
            <w:pPr>
              <w:pStyle w:val="dash041e0431044b0447043d044b0439"/>
              <w:jc w:val="both"/>
              <w:rPr>
                <w:color w:val="000000" w:themeColor="text1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ние о вкладе древних народов в историю и культуру че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ловечества. Осознание необходи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торения для закрепления знаний</w:t>
            </w:r>
          </w:p>
        </w:tc>
        <w:tc>
          <w:tcPr>
            <w:tcW w:w="822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объекты. Умение сравнивать и делать 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воды на основании срав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нений, работать с тестами различного уровня слож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уважи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тельное отношение к учи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телю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 одноклассникам. Эстетическое восприятие объектов культуры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определять цель урока и ставить задачи,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мые для ее достижения, представлять результаты работы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дат. Умение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характеристику греческим полисам, их политической и социальной орга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низации. Знание и умение показывать на карте территории, населенные греками, направления гречес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кой колонизации, важнейшие полисы греческого мира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термин.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Кроссворд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онтур.карт</w:t>
            </w:r>
            <w:proofErr w:type="spellEnd"/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Греко-персидские войны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Герои Марафонской битвы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нания. Пред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ставление о героизме и самоотвер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женности как качествах, способных обеспечить победу</w:t>
            </w:r>
          </w:p>
        </w:tc>
        <w:tc>
          <w:tcPr>
            <w:tcW w:w="822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описания объектов и событий, устанавливать взаимосвязи между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тиями, приводить дока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зательства своим утверж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дениям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учителя, анализировать результаты своей работы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79780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греко-персидских войн и основных событий их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чального периода, а также значения победы греков при Марафоне. Оценка личности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Мильтиада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его роли в борьбе против персидской агрессии. Умение показывать на карте направления похо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дов персов в 492 и 490 гг. до н.э.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§28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онтур.карт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-ка личности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Персидское вторжение в  Грецию.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AE75F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героиз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 и самоот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верженности </w:t>
            </w:r>
          </w:p>
        </w:tc>
        <w:tc>
          <w:tcPr>
            <w:tcW w:w="822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выбирать наибо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лее эффективные спосо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бы решения поставлен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ных задач, делать выводы на основе полученной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информации, устанавли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соответствие между объектами,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достижения. Умение представлять результаты работы</w:t>
            </w:r>
          </w:p>
        </w:tc>
        <w:tc>
          <w:tcPr>
            <w:tcW w:w="1130" w:type="pct"/>
          </w:tcPr>
          <w:p w:rsidR="00BD25E8" w:rsidRPr="00284E1F" w:rsidRDefault="00BD25E8" w:rsidP="00AE75F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главных сра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жений греков с 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сами в период 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сидского вторжения в Грецию. Оценка личности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Фемистокла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его роли в борьбе против 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сидской агрессии, показывать на карте направление похо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да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войск Ксеркса и места важнейших сражений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§29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онтур.карт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-ка личности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Могущество и упадок Афин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Расцвет демократии в Афинах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ление о демократии как наиболее прогрессив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ной форме правления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стом, выделять в нем главное, структурировать учебный материал, давать определения понятиям, описывать объекты и 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бытия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важи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тельное отношение к учи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телю и одноклассникам. Потребность в справед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ливом оценивании своей работы и работы одно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классников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 роли Афин в истории Древней Греции, о расцвете афинской демокра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тии при Перикле и создании Афинской морской державы. Оценка личности Перикла и его роли в развитии демокра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тии в Афинах.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Понимание ограни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ченности афинской демократии. Срав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государствен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строя Афин с политическим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§30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tabs>
                <w:tab w:val="left" w:pos="34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Хозяйственное развитие Греции в V в. до н.э.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рабстве как крайней форме экс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плуатации человека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ловеком</w:t>
            </w:r>
          </w:p>
        </w:tc>
        <w:tc>
          <w:tcPr>
            <w:tcW w:w="822" w:type="pct"/>
          </w:tcPr>
          <w:p w:rsidR="00BD25E8" w:rsidRPr="00284E1F" w:rsidRDefault="00BD25E8" w:rsidP="00153539">
            <w:pPr>
              <w:pStyle w:val="5"/>
              <w:shd w:val="clear" w:color="auto" w:fill="auto"/>
              <w:spacing w:line="240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умение работать с тек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стом, выделять в нем главное, устанавливать соответствие между объ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ектами и их характерис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тиками, давать оценку событий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84E1F">
              <w:rPr>
                <w:rStyle w:val="3"/>
                <w:color w:val="000000" w:themeColor="text1"/>
                <w:sz w:val="24"/>
                <w:szCs w:val="24"/>
              </w:rPr>
              <w:t>пособ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ность выбирать целевые и смысловые установки в своих действиях и по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lastRenderedPageBreak/>
              <w:t>ступках по отношению к окружающим</w:t>
            </w:r>
            <w:r w:rsidRPr="00284E1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нение заданий учителя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рабовладения в Древней Греции, источников рабства, использования раб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ского труда в ремес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ле, положения рабов. Сравнение рабо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владения в Древней Греции и странах Древнего Востока. Описание афинского порта Пирея и афин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торговли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§31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Сочин</w:t>
            </w:r>
            <w:proofErr w:type="spellEnd"/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рассказ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ад.-воп.4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Пелопоннесская война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1535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процесса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 сочетании объективных и субъектив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причин, влияющих на течение 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 событий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25E8" w:rsidRPr="00284E1F" w:rsidRDefault="00BD25E8" w:rsidP="001535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выделять главное в тексте, грамотно 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мулировать вопросы, 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ботать с различными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точниками информации, готовить сообщения, пре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зентации и представлять результаты работы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учителя, сделать выводы по 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зультатам работы.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причин, хода и итогов Пело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поннесской войны. Оценка личности Алкивиада и его 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 в войне. Объясне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причин пораже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Афин в войне и оценка последствий этого. Умение пока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зывать на карте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места основных сра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жений войны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§32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воп.2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иктант</w:t>
            </w:r>
            <w:proofErr w:type="spellEnd"/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Древнегреческая культура  </w:t>
            </w:r>
          </w:p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Граждане, ученые и атлеты  Греции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:rsidR="00BD25E8" w:rsidRPr="00284E1F" w:rsidRDefault="00BD25E8" w:rsidP="0015353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ление о всемирно-историческом значении древнегречес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кой культуры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давать определе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понятиям, описывать и сравнивать явления и события, делать выводы на основании сравнений, готовить сообщения и презентации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учителя. Развитие навыков само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оценки и самоанализа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определения понятия «класси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ческая культура». Знание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системы воспи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тания и обучения в греческих полисах. Умение рассказывать о развитии науки и о научных достижени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ях ученых Древней Греции. Описание Олимпийских игр,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§33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Архитекторы, скульпторы, поэты Греции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ление о всемирно-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торическом значении древнегречес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кой культуры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давать определе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понятиям, описывать и сравнивать явления и события, делать выводы на основании сравнений, готовить сообщения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учителя.</w:t>
            </w:r>
          </w:p>
        </w:tc>
        <w:tc>
          <w:tcPr>
            <w:tcW w:w="1130" w:type="pct"/>
          </w:tcPr>
          <w:p w:rsidR="00BD25E8" w:rsidRPr="00284E1F" w:rsidRDefault="00BD25E8" w:rsidP="002C7F6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архитектуры, скульптуры и театра Древней Греции. Описание архитек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турных памятников Афинского Акро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поля, выдающихся скульптурных произ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ведений и устройства древнегреческого театра. Умение 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сказывать суждение о значении древне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греческой культуры в мировой истории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§34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аб.воп.1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редставл</w:t>
            </w:r>
            <w:proofErr w:type="spellEnd"/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25E8" w:rsidRPr="00284E1F" w:rsidTr="00BD25E8">
        <w:tc>
          <w:tcPr>
            <w:tcW w:w="154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3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народов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ловечества. Осознание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торения для закрепления знаний</w:t>
            </w:r>
          </w:p>
        </w:tc>
        <w:tc>
          <w:tcPr>
            <w:tcW w:w="82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объекты. Умение сравнивать и делать 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воды на основании срав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нений, работать с тестами различного уровня слож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стижения, представлять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результаты работы.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витие навыков самооцен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ки и самоанализа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учителя и одноклассников, аргу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ментировать свою точку зрения. Овладение навы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ками выступлений перед аудиторией</w:t>
            </w:r>
          </w:p>
        </w:tc>
        <w:tc>
          <w:tcPr>
            <w:tcW w:w="1130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дат. Умение давать характеристику куль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турному развитию Древней Греции. Приведение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меров достижений древних греков в 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ласти культуры. Различение на 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сунках и фотографи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ях памятников куль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туры Древней Греции</w:t>
            </w:r>
          </w:p>
        </w:tc>
        <w:tc>
          <w:tcPr>
            <w:tcW w:w="252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BD25E8" w:rsidRPr="00284E1F" w:rsidRDefault="00BD25E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BD25E8" w:rsidRPr="00284E1F" w:rsidRDefault="00BD25E8" w:rsidP="00BD25E8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Термин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D25E8" w:rsidRPr="00284E1F" w:rsidRDefault="00BD25E8" w:rsidP="00BD25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43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Македонские завоевания  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Возвышение Македонии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E83410" w:rsidRPr="00284E1F" w:rsidRDefault="00072EF6" w:rsidP="00072E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процесса, о сочетании объективных и субъективных причин, влияющих на течение 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 событий</w:t>
            </w:r>
          </w:p>
        </w:tc>
        <w:tc>
          <w:tcPr>
            <w:tcW w:w="822" w:type="pct"/>
          </w:tcPr>
          <w:p w:rsidR="00E83410" w:rsidRPr="00284E1F" w:rsidRDefault="00072EF6" w:rsidP="00072E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стом, структурировать учебный материал, давать определения понятиям. Преобразовывать инфор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мацию из одной формы в другую. Проводить сравнение событий и вы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делять их существенные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признаки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жительное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отношение к учителю и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сникам. Применение полученных знаний на практике</w:t>
            </w:r>
          </w:p>
        </w:tc>
        <w:tc>
          <w:tcPr>
            <w:tcW w:w="1130" w:type="pct"/>
          </w:tcPr>
          <w:p w:rsidR="00E83410" w:rsidRPr="00284E1F" w:rsidRDefault="00072EF6" w:rsidP="005D0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положения, природных условий и причин возвыше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Македонского царства при Филип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пе II, его реформ и истории подчинения греческих полисов Македонии. Оценка личности Филиппа II и Демосфена и их роли в истории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ней Греции.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§35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Завоевания Александра Македонского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го процесса, о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сочетании объективных и субъектив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причин, влияющих на течение 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 событий</w:t>
            </w:r>
          </w:p>
        </w:tc>
        <w:tc>
          <w:tcPr>
            <w:tcW w:w="822" w:type="pct"/>
          </w:tcPr>
          <w:p w:rsidR="00E83410" w:rsidRPr="00284E1F" w:rsidRDefault="00E83410" w:rsidP="005D0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выбирать наибо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лее эффективные спосо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бы решения поставлен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задач, делать выводы на основе полученной информации, устанавли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вать соответствие между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событиями, объектами и их характеристиками, описывать события и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им оценку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ребность в справедливом оценивании своей работы и работы одноклассни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ков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стижения, представлять результаты работы</w:t>
            </w:r>
            <w:proofErr w:type="gramEnd"/>
          </w:p>
        </w:tc>
        <w:tc>
          <w:tcPr>
            <w:tcW w:w="1130" w:type="pct"/>
          </w:tcPr>
          <w:p w:rsidR="00E83410" w:rsidRPr="00284E1F" w:rsidRDefault="00E83410" w:rsidP="005D0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событий и сражений Восточного похода Александра Маке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донского. Объясне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причин побед македонской армии над персами. Оценка личности Алексан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дра и его роли в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тории. Умение пока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зывать на карте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правления походов македонской армии, места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важнейших сражений и границы державы Александра Македонского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§36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45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Греческий Восток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всемирно-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торического значения эл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линистичес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кой культуры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стом и выделять в нем главное, устанавливать причинно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-с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ледственные связи, формулировать понятия,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5D00E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рас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пада державы Алек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сандра Македон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ского и образования эллинистических государств. Описа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Александрии Египетской и ее достопримечатель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ностей. Умение показывать на карте границы эллинис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тических государств и высказывать суж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дения о культурных достижениях эпохи эллинизма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§37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оетур.карт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чудесах света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тельный 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терес к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рии, процессу научного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знания. Пред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ставление о вкладе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них народов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объекты. Умение сравнивать и делать выводы на основании сравнений, работать с тес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тами различного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уровня сложности. Давать оценку событий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дат. Умение давать характеристику 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новных периодов и условий 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развития Древней Греции, а также вклада древ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них греков в миро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вую культуру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Кроссворд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spellEnd"/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термин.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Тесирование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47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Раздел IV. ДРЕВНИЙ РИМ</w:t>
            </w:r>
          </w:p>
          <w:p w:rsidR="00E83410" w:rsidRPr="00284E1F" w:rsidRDefault="00E83410" w:rsidP="006E13F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Образование Римской республики</w:t>
            </w:r>
          </w:p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Начало римской истории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нания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отличать главное от второсте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пенного, факты от мне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и предположений, структурировать учеб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материал, грамотно формулировать вопросы, готовить сообщения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географи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ческого положения, природных условий и занятий населения Древней Италии. Умение показывать на карте террито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рию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Апеннинского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полуострова, остров Сицилия, земли,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селенные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латинами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 этрусками, галлами.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§38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Сообщение 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знания. Более подробное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системе государствен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ной власти и управления. Толерантное отношение к религии дру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гих народов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осуществлять поиск нужной информа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ции, выделять главное, структурировать учеб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материал, грамотно формулировать вопросы, описывать и сравнивать события, делать выводы на основании сравнений.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и характера борьбы патрициев и плебеев, государственного устройства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республики. Описание прав и обязанностей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ских должностных лиц (консулов, дик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таторов, народных трибунов) и римских жрецов (понтифи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ков, авгуров, фециалов).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§39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вопр.1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естир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различ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ном характе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ре войн и о войнах Рима как захватни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ческих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способ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ность выбирать целевые и смысловые установки в своих действиях и пос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тупках по отношению к окружающим.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событий и характера римского завоевания Италии и созданной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§40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ад.-вопр.2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tabs>
                <w:tab w:val="left" w:pos="227"/>
              </w:tabs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Римские завоевания в Средиземноморье </w:t>
            </w:r>
          </w:p>
          <w:p w:rsidR="00E83410" w:rsidRPr="00284E1F" w:rsidRDefault="00E83410" w:rsidP="006E13FF">
            <w:pPr>
              <w:tabs>
                <w:tab w:val="left" w:pos="22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Первая война с Карфагеном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войнах, являющихся захватни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ческими с обеих сторон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событий, объ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яснять их причины и значение, прогнозиро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развитие событий, готовить сообщения и презентации.</w:t>
            </w:r>
          </w:p>
        </w:tc>
        <w:tc>
          <w:tcPr>
            <w:tcW w:w="1130" w:type="pct"/>
          </w:tcPr>
          <w:p w:rsidR="00E83410" w:rsidRPr="00284E1F" w:rsidRDefault="00E83410" w:rsidP="00F94004">
            <w:pPr>
              <w:pStyle w:val="5"/>
              <w:shd w:val="clear" w:color="auto" w:fill="auto"/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color w:val="000000" w:themeColor="text1"/>
                <w:sz w:val="24"/>
                <w:szCs w:val="24"/>
              </w:rPr>
              <w:t>Знание причин во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енного противосто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яния Рима и Карфа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гена, хода военных действий в Первой Пунической войне, ее результатов и зна</w:t>
            </w:r>
            <w:r w:rsidRPr="00284E1F">
              <w:rPr>
                <w:rStyle w:val="3"/>
                <w:color w:val="000000" w:themeColor="text1"/>
                <w:sz w:val="24"/>
                <w:szCs w:val="24"/>
              </w:rPr>
              <w:softHyphen/>
              <w:t>чения.</w:t>
            </w:r>
          </w:p>
          <w:p w:rsidR="00E83410" w:rsidRPr="00284E1F" w:rsidRDefault="00E83410" w:rsidP="00F940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сравнивать военные силы сопер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ников,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§41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воп.5,6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Война с Ганнибалом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войнах, являющихся захватни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ческими с обеих сторон.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войне как негуман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ном способе разрешения конфликт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отличать факты от предположе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ний, давать описание событий, объяснять их причины и значение, прогнозировать развитие событий,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во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енного противосто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яния Рима и Карфа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гена, хода военных действий во Второй Пунической войне, ее результатов и 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чения. Оценка лич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ности Ганнибала, его роли в истории вой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ны. Умение работать с историческими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точниками, описы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ход войны и ее основные сражения, показывать на карте поход Ганнибала в Италию,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Рим — завоеватель Средиземноморья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захват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ническом характере римских завоеваний и роли идео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логии и дипломатии во внешней политике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сание событий, объяс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нять их причины и значе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ние, готовить сообщения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завоеваний римлян в Восточ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ном и Западном Средиземноморье, а также исторических последствий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ских завоеваний. Умение показывать на карте государства, завоеванные Римом. Описание системы управления провин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циями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интерес к истории,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римлян в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витие воен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искусст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умение воспроизводить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тестами различного уров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 сложности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Знание основных терминов, понятий и дат. Умение давать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характеристику госу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дарственному и 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щественному строю Рима, завоеватель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ным войнам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республики. Описание 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ческих деятелей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тории Рима.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Термин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Гражданские войны в период Римской республики 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Народные трибуны — братья </w:t>
            </w:r>
            <w:proofErr w:type="spellStart"/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Гракхи</w:t>
            </w:r>
            <w:proofErr w:type="spellEnd"/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Осознание справедли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вости борьбы человека за свои права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работать с различны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ми источниками инфор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мации, давать описание людей и событий, объяс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нять причины событий и их значение, прогнозиро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развитие событий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нача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ла гражданских войн в Римской республи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ке, содержания зако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нодательства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Грак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хов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 исторического значения их борьбы с римской аристок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ратией. Описание личности Тиберия и Гая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Гракхов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анализ их деятельности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ад.-в.1,2,3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Сулла — первый военный диктатор Рима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Осознание важности государствен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преобра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зований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в составе творческих групп, аргу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ментировать свою точку зрения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причин и содержания военной реформы Гая Мария, причин установ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ления и сущности диктатуры Суллы. Умение давать ха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рактеристику прав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лению Суллы и его реформам. Описание личности Мария и Суллы и анализ их деятельности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§45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Восстание Спартака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интерес к истории, процессу научного познания.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Осознание справедли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вости борьбы человека за свои права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личными источниками информации, давать описание людей и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положения рабов и причин крупнейшего вос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стания рабов в Риме. Описание гладиа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торских боев в ам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фитеатрах,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сражений восставших рабов с римскими войсками. Оценка личности Спартака как вождя восставших рабов. Умение показывать на карте направле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походов восстав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ших рабов и места сражений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§46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57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Цезарь — повелитель Рима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процесса, о сочетании объективных и субъектив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причин, влияющих на течение 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 событий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событий борьбы полководцев за власть в Римской республике. Описа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личности триум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виров. Умение давать характеристику прав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лению Цезаря и его реформам. Умение показывать на карте историко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-г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еогра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фические объекты, связанные с граждан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войной 49—45 гг. до н.э.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§47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 о смерти Цезаря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ад.-воп.3,4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Падение республики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процесса,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давать определения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нятиям, строить речевые высказывания в устной и письменной форме, готовить сообщения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умение соблюдать дисциплину на уроке, уважительно относиться к учителю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и одноклассникам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бытий, связанных с падением республи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ки в Риме. Описание личности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Октавиана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и Марка Антония. Умение показывать на карте места важ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нейших сражений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§48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Клеоп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.-в.2,4,5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ад.-воп.3,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59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учного позна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ния. Осозна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неизбеж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ности замены устаревшего государствен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ного строя новым. Осо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знание необходимости повторения для закрепле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сравнивать и анализи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ровать объекты, делать выводы на основании сравнений, работать с тестами различного уров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 сложности.</w:t>
            </w:r>
          </w:p>
        </w:tc>
        <w:tc>
          <w:tcPr>
            <w:tcW w:w="1130" w:type="pct"/>
          </w:tcPr>
          <w:p w:rsidR="00E83410" w:rsidRPr="00284E1F" w:rsidRDefault="00E83410" w:rsidP="00F940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терминов, понятий и дат, причин граж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данских войн в Риме и причин падения республики. Умение давать характеристи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ку периоду граждан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ских войн в Риме. Описание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личности деятелей римской истории периода гражданских войн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Знание и умение показывать на кар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 географические объекты, связанные с гражданскими войнами в Римской империи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Термин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Расцвет и могущество Римской империи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Император </w:t>
            </w:r>
            <w:proofErr w:type="spellStart"/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Октавиан</w:t>
            </w:r>
            <w:proofErr w:type="spellEnd"/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Август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Осознание роли идеоло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гии в управ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лении обще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ством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жительное отношение к учителю и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сникам. Эстетическое восприятие поэтических произведений</w:t>
            </w:r>
          </w:p>
        </w:tc>
        <w:tc>
          <w:tcPr>
            <w:tcW w:w="1130" w:type="pct"/>
          </w:tcPr>
          <w:p w:rsidR="00E83410" w:rsidRPr="00284E1F" w:rsidRDefault="00E83410" w:rsidP="00F940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ностей правления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Октавиана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Августа, его внутренней и внешней политики. Характеристика личности Августа. Приведение при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меров поэтических произведений, про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славлявших Августа. Умение показывать на карте границы Римской империи в период правления Августа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§49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ад.-в.3,4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Цезари Рима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организовать выпол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заданий учителя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жительное отношение к учителю и одноклассни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кам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особеннос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тей правления 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ператоров Нерона и Траяна. Характеристика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рона и Траяна. 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мулирование своего отношения к ним. Умение показывать на карте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завоеван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ные Траяном терри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тории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§50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62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Жизнь в Римской империи.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всемир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но-истори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ческом значе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римской культуры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особенностей римской архитекту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ры, видов архитек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турных сооружений Рима. Приведение примеров и описание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памятников архитек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туры Рима времен империи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Знание условий жизни и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нятий населения в столице и в провин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циях. Объяснение причин вытеснения труда рабов трудом колонов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§51-52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адание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 о гибели Помпей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ад.-воп.3,4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Жизнь в Римской империи. Сельское хозяйство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всемир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но-истори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ческом значе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римской культуры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особенностей римской архитекту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ры, видов архитек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турных сооружений Рима. Приведение примеров и описание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памятников архитек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туры Рима времен империи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 Знание условий жизни и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нятий населения в столице и в провин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циях.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E83410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§51-52</w:t>
            </w:r>
          </w:p>
          <w:p w:rsidR="00E83410" w:rsidRPr="00284E1F" w:rsidRDefault="00E83410" w:rsidP="00E83410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E83410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воп.4</w:t>
            </w:r>
          </w:p>
          <w:p w:rsidR="00E83410" w:rsidRPr="00284E1F" w:rsidRDefault="00E83410" w:rsidP="00E8341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ад.-воп.3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Закат античной цивилизации</w:t>
            </w: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Кризис Римской империи в III веке</w:t>
            </w:r>
            <w:r w:rsidRPr="00284E1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65" w:type="pct"/>
          </w:tcPr>
          <w:p w:rsidR="00E83410" w:rsidRPr="00284E1F" w:rsidRDefault="00093CB8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ление о су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ществовании системных кризисов в истории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внутренних и внешних причин и условий кризиса империи. Приведе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доказатель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ств кр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изиса империи. Описание деятель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ности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Аврелиана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по восстановлению и укреплению импе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воп.2,3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воп.6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Христианство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интерес к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истории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цессу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научно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го познания.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Толерантное отношение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к людям различных религиозных убеждений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 и преоб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разовывать ее из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одной формы в другую, работать с текстом, выделять в нем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главное, структурировать учебный материал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условий воз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никновения хрис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тианства, основных исторических сведе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о жизни Иисуса Христа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Объяснение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причин и условий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распространения христианства в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империи, а также становления и укрепления христи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анской церкви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§54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воп.3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tabs>
                <w:tab w:val="left" w:pos="25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Императоры Диоклетиан и Константин.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Понимание роли личнос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 в истории.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значе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рефор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маторской деятельности в истории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соблюдать дисциплину на уроке, уважительно относиться к учителю и одноклассникам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государст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венной деятельности и реформ императо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ров Диоклетиана и Константина. Харак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теристика личности императоров, оценка их деятельности. Умение высказы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суждения о причинах, целях и результатах их пре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образований. Умение показывать на карте новую столицу Рим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ской империи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§55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Сообщение о Византии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адание</w:t>
            </w:r>
            <w:proofErr w:type="spellEnd"/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tabs>
                <w:tab w:val="left" w:pos="22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Падение Западной Римской империи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много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факторности историческо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го процесса, о сочетании объективных и субъектив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причин, влияющих на течение и 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ход событий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работать с раз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личными источниками информации, давать описание людей и собы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тий, объяснять причины событий и их значение, прогнозировать развитие событий, готовить сооб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щения и презентации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приме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полученных зна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ний на практике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Приведение доказа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тельств ослабления и упадка Римской империи и усиления натиска варваров на ее границы. Объяс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нение причин ее рас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пада на Западную и Восточную империи и падения Западной Римской империи. Умение работать с историческими источниками, пока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зывать на карте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§56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аб.тетр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карте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Сообщение о взятии Рима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Алларихом</w:t>
            </w:r>
            <w:proofErr w:type="spellEnd"/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Пробл.з.-в.2,3,4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и проверка знаний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ный интерес к </w:t>
            </w:r>
            <w:proofErr w:type="spell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истории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цессу</w:t>
            </w:r>
            <w:proofErr w:type="spell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научно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 xml:space="preserve">го познания.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наро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дов в историю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человечества. Толерантное отношение к людям различных религиозных убеждений. Осознание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торения для закрепления знаний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умение воспроизводить информацию по памяти, сравнивать и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анализиро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вать объекты и события, делать выводы на основа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нии сравнений, работать с тестами различного уровня сложности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жительное отношение к учителю и одноклас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сникам. Эстетическое восприятие объектов культуры.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Знание основных терминов, понятий и дат, а также основ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ных событий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рии Рима периода империи. Умение да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lastRenderedPageBreak/>
              <w:t>вать характеристику правлению римских императоров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554E07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Термин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554E07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69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Повторительно-обобщающий урок по курсу «Древний мир». 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Познаватель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ный интерес к истории, процессу научного познания. Представле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 вкладе древних народов в историю и культуру че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ловечества. Осознание значения всей эпохи Древнего ми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ра во всеоб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щей истории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воспроизводить информацию по памяти, работать с различными источниками информа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ции, структурировать учебный материал, давать определения понятиям, работать с тестовыми за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даниями разного уровня сложности уме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определять цель урока и ставить задачи, необходимые для ее до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стижения, представлять результаты работы. Развитие навыков самооценки и само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анализа</w:t>
            </w: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умение слушать учителя и одноклассников</w:t>
            </w: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Знание основных периодов и событий истории Древнего мира. Умение давать общую характерис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тику древних циви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лизаций и государств и показывать их на карте. Оценивать деятелей древней истории. Приведе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ние примеров куль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турных достижений древних народов.</w:t>
            </w: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E83410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E83410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Термин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E83410">
            <w:pPr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Хронол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83410" w:rsidRPr="00284E1F" w:rsidRDefault="00E83410" w:rsidP="00E8341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</w:p>
        </w:tc>
      </w:tr>
      <w:tr w:rsidR="00E83410" w:rsidRPr="00284E1F" w:rsidTr="00BD25E8">
        <w:tc>
          <w:tcPr>
            <w:tcW w:w="154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70</w:t>
            </w:r>
          </w:p>
        </w:tc>
        <w:tc>
          <w:tcPr>
            <w:tcW w:w="73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Учетно-проверочный</w:t>
            </w:r>
            <w:r w:rsidRPr="00284E1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Итоговый контроль</w:t>
            </w:r>
          </w:p>
        </w:tc>
        <w:tc>
          <w:tcPr>
            <w:tcW w:w="265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3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Осознание необходи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мости пов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торения для закрепления знаний. По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нимание не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обходимости приобрете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ния знаний в области исто</w:t>
            </w:r>
            <w:r w:rsidRPr="00284E1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softHyphen/>
              <w:t>рии</w:t>
            </w:r>
          </w:p>
        </w:tc>
        <w:tc>
          <w:tcPr>
            <w:tcW w:w="82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</w:tcPr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</w:tcPr>
          <w:p w:rsidR="00E83410" w:rsidRPr="00284E1F" w:rsidRDefault="00E83410" w:rsidP="00E83410">
            <w:pPr>
              <w:snapToGrid w:val="0"/>
              <w:spacing w:line="19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Тестирование </w:t>
            </w:r>
            <w:proofErr w:type="spell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</w:t>
            </w:r>
            <w:proofErr w:type="gramStart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284E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адан</w:t>
            </w:r>
            <w:proofErr w:type="spellEnd"/>
          </w:p>
          <w:p w:rsidR="00E83410" w:rsidRPr="00284E1F" w:rsidRDefault="00E83410" w:rsidP="006E13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C6F51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9C6F51" w:rsidRPr="00284E1F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Осуществление </w:t>
      </w:r>
      <w:proofErr w:type="gramStart"/>
      <w:r w:rsidRPr="00284E1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284E1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реализацией образовательной программы</w:t>
      </w:r>
    </w:p>
    <w:p w:rsidR="009C6F51" w:rsidRPr="00284E1F" w:rsidRDefault="009C6F51" w:rsidP="009C6F51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(учебного плана) и программ учебных курсов.</w:t>
      </w:r>
    </w:p>
    <w:p w:rsidR="009C6F51" w:rsidRPr="00284E1F" w:rsidRDefault="009C6F51" w:rsidP="009C6F5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 1.Текущий контроль знаний</w:t>
      </w: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– проверка знаний обучающихся через опросы, самостоятельные и контрольные работы, зачеты</w:t>
      </w:r>
      <w:proofErr w:type="gramStart"/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тестирование и т.п. в рамках урока,  терминологический диктант, тестовая работа, рабата с карточками.</w:t>
      </w:r>
    </w:p>
    <w:p w:rsidR="009C6F51" w:rsidRPr="00284E1F" w:rsidRDefault="009C6F51" w:rsidP="009C6F5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  работу выставляется в классный журнал к следующему уроку.</w:t>
      </w:r>
    </w:p>
    <w:p w:rsidR="009C6F51" w:rsidRPr="00284E1F" w:rsidRDefault="009C6F51" w:rsidP="009C6F51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Формы и средства контроля</w:t>
      </w:r>
    </w:p>
    <w:p w:rsidR="009C6F51" w:rsidRPr="00284E1F" w:rsidRDefault="009C6F51" w:rsidP="009C6F5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Текущий контроль  знаний, умений и навыков осуществляется в форме проверочных работ, тестирования, фронтальных опросов,  подготовки  презентаций, рефератов, устных ответов</w:t>
      </w:r>
    </w:p>
    <w:p w:rsidR="009C6F51" w:rsidRPr="00284E1F" w:rsidRDefault="009C6F51" w:rsidP="009C6F5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Изучение  разделов завершается  повторительно-обобщающими уроками </w:t>
      </w:r>
      <w:proofErr w:type="gramStart"/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 </w:t>
      </w:r>
      <w:proofErr w:type="gramEnd"/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в форме тестирования, работы с документами).</w:t>
      </w:r>
    </w:p>
    <w:p w:rsidR="009C6F51" w:rsidRPr="00284E1F" w:rsidRDefault="009C6F51" w:rsidP="009C6F5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 2.Промежуточный контроль знаний</w:t>
      </w: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обучающихся</w:t>
      </w:r>
    </w:p>
    <w:p w:rsidR="009C6F51" w:rsidRPr="00284E1F" w:rsidRDefault="009C6F51" w:rsidP="009C6F5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   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9C6F51" w:rsidRPr="00284E1F" w:rsidRDefault="009C6F51" w:rsidP="009C6F5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  Промежуточный контроль проводится в соответствии с установленным годовым календарным учебным графиком.</w:t>
      </w:r>
    </w:p>
    <w:p w:rsidR="009C6F51" w:rsidRPr="00284E1F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pacing w:val="-5"/>
          <w:sz w:val="24"/>
          <w:szCs w:val="24"/>
        </w:rPr>
      </w:pPr>
    </w:p>
    <w:p w:rsidR="009C6F51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pacing w:val="-5"/>
          <w:sz w:val="24"/>
          <w:szCs w:val="24"/>
        </w:rPr>
      </w:pPr>
    </w:p>
    <w:p w:rsidR="009C6F51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pacing w:val="-5"/>
          <w:sz w:val="24"/>
          <w:szCs w:val="24"/>
        </w:rPr>
      </w:pPr>
    </w:p>
    <w:p w:rsidR="009C6F51" w:rsidRPr="00284E1F" w:rsidRDefault="009C6F51" w:rsidP="009C6F5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pacing w:val="-5"/>
          <w:sz w:val="24"/>
          <w:szCs w:val="24"/>
        </w:rPr>
      </w:pPr>
      <w:r w:rsidRPr="00284E1F">
        <w:rPr>
          <w:rFonts w:ascii="Times New Roman" w:eastAsia="Times New Roman" w:hAnsi="Times New Roman"/>
          <w:b/>
          <w:bCs/>
          <w:color w:val="000000" w:themeColor="text1"/>
          <w:spacing w:val="-5"/>
          <w:sz w:val="24"/>
          <w:szCs w:val="24"/>
        </w:rPr>
        <w:t>Критерии оценивания.</w:t>
      </w:r>
    </w:p>
    <w:p w:rsidR="009C6F51" w:rsidRPr="00284E1F" w:rsidRDefault="009C6F51" w:rsidP="009C6F51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84E1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tbl>
      <w:tblPr>
        <w:tblW w:w="0" w:type="auto"/>
        <w:jc w:val="center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3235"/>
        <w:gridCol w:w="3402"/>
        <w:gridCol w:w="3119"/>
        <w:gridCol w:w="3442"/>
      </w:tblGrid>
      <w:tr w:rsidR="009C6F51" w:rsidRPr="00284E1F" w:rsidTr="009C6F51">
        <w:trPr>
          <w:trHeight w:val="398"/>
          <w:jc w:val="center"/>
        </w:trPr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5 (ОТЛ.)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4 (ХОР.)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3 (УД.)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2 (НЕУД.)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Организация ответа (введение,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основная часть, заключение)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Удачное использование правильной структуры ответа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Использование структуры ответа,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но не всегда удач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ное;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Отсутствие некоторых элементов ответа; неудачное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Неумение сформулировать вводную часть и выводы; не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может определить даже с помощью учителя, рассказ распадается на отдельные фрагменты или фразы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2. Умение анализировать и делать выводы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Упускаются важ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3. Иллюс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трация своих мыслей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Ошибки в ряде клю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</w:rPr>
              <w:t>чевых фактов и поч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ти во всех деталях;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</w:rPr>
              <w:t>детали приводятся,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но не анализируют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ся; факты не всегда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</w:rPr>
              <w:t>отделяются от мне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ний, но учащийся понимает разницу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между ними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смешиваются и нет</w:t>
            </w:r>
            <w:proofErr w:type="gramEnd"/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понимания их разницы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5. Работа с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ключевыми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понятиями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Выделяются все понятия и определяются наиболее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важные; чётко и полно определяются, правильное и понятное описание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Выделяются важные понятия, но некоторые другие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упускаются; определяются чётко, но не всегда полно; правильное и доступное описание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Нет разделения на важные и второсте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пенные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понятия;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определяются, но не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</w:rPr>
              <w:t>всегда чётко и пра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вильно; описываются часто неправиль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 или непонятно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Неумение выделить понятия, нет определений понятий; не могут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описать или не понимают собственного описания</w:t>
            </w:r>
          </w:p>
        </w:tc>
      </w:tr>
      <w:tr w:rsidR="009C6F51" w:rsidRPr="00284E1F" w:rsidTr="009C6F51">
        <w:trPr>
          <w:jc w:val="center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6. Причинно-следственные связи</w:t>
            </w:r>
          </w:p>
        </w:tc>
        <w:tc>
          <w:tcPr>
            <w:tcW w:w="32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Частичные наруше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ния причинно-след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ственных связей; небольшие логичес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кие неточности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Причинно-следственные связи 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проводятся редко;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много нарушений 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последовательности</w:t>
            </w:r>
          </w:p>
        </w:tc>
        <w:tc>
          <w:tcPr>
            <w:tcW w:w="3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6F51" w:rsidRPr="00284E1F" w:rsidRDefault="009C6F51" w:rsidP="009C6F51">
            <w:pPr>
              <w:shd w:val="clear" w:color="auto" w:fill="FFFFFF"/>
              <w:snapToGrid w:val="0"/>
              <w:spacing w:after="0"/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</w:pP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Не может </w:t>
            </w:r>
            <w:proofErr w:type="spellStart"/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провести</w:t>
            </w:r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причинно</w:t>
            </w:r>
            <w:proofErr w:type="spellEnd"/>
            <w:r w:rsidRPr="00284E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-следственные связи даже при наводящих вопросах, постоянные нарушения по</w:t>
            </w:r>
            <w:r w:rsidRPr="00284E1F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следовательности</w:t>
            </w:r>
          </w:p>
        </w:tc>
      </w:tr>
    </w:tbl>
    <w:p w:rsidR="009C6F51" w:rsidRDefault="009C6F51" w:rsidP="009C6F5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:rsidR="009C6F51" w:rsidRDefault="009C6F51" w:rsidP="009C6F51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:rsidR="009C6F51" w:rsidRPr="009C6F51" w:rsidRDefault="00AA07C2" w:rsidP="00AA07C2">
      <w:pPr>
        <w:shd w:val="clear" w:color="auto" w:fill="FFFFFF"/>
        <w:spacing w:after="0"/>
        <w:ind w:firstLine="709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           </w:t>
      </w:r>
      <w:r w:rsidR="009C6F51" w:rsidRPr="009C6F51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Критерии оценки устного ответа: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глубокий, с привлечением дополнительного материала и проявлением гибкости мышления ответ ученика оценивается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пятью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твердое знание материала в пределах программных требований -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четырьмя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неуверенное знание, с несущественными ошибками и отсутствием самостоятельности суждений оценивается –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тремя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 наличие в ответе школьника грубых ошибок, проявление непонимания сути, </w:t>
      </w:r>
      <w:proofErr w:type="gramStart"/>
      <w:r w:rsidRPr="00AA07C2">
        <w:rPr>
          <w:rFonts w:ascii="Times New Roman" w:hAnsi="Times New Roman"/>
          <w:color w:val="000000" w:themeColor="text1"/>
          <w:sz w:val="24"/>
          <w:szCs w:val="24"/>
        </w:rPr>
        <w:t>не владение</w:t>
      </w:r>
      <w:proofErr w:type="gramEnd"/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навыком оценивается отрицательно, отметкой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«2»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 отсутствие знаний, умений, навыков и элементарного прилежания влечет за собой 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единицу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 (используется очень редко).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Критерии оценки работы на уроке: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активное участие учащегося в процессе урока и безошибочное выполнение заданий оценивается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пятью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активное участие в процессе урока с допущением каких-либо ошибок в процессе выполнения задания -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четырьмя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неуверенное участие в процессе урока и отсутствие самостоятельной активности –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тремя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полное отсутствие активности - отметка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«2»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Критерии оценки тестового задания: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75-100% - отлично «5»;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60-74% - хорошо «4»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50-59% - удовлетворительно «3»;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менее 50% - неудовлетворительно «2»;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Критерии оценки сообщения или проекта: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глубокий, самостоятельный, с привлечением дополнительного материала и проявлением гибкости мышления ответ ученика, оценивается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пятью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lastRenderedPageBreak/>
        <w:t> привлечение дополнительного материала, неуверенный ответ -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четырьмя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выполнена работа в письменном виде, отсутствие ответа, при этом ответы на дополнительные вопросы –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тремя баллами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 полное отсутствие работы - отметка </w:t>
      </w:r>
      <w:r w:rsidRPr="00AA07C2">
        <w:rPr>
          <w:rFonts w:ascii="Times New Roman" w:hAnsi="Times New Roman"/>
          <w:b/>
          <w:bCs/>
          <w:color w:val="000000" w:themeColor="text1"/>
          <w:sz w:val="24"/>
          <w:szCs w:val="24"/>
        </w:rPr>
        <w:t>«2»</w:t>
      </w:r>
      <w:r w:rsidRPr="00AA07C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Критерии выведения четвертных и годовых оценок: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Отметка «5»</w:t>
      </w: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 выводится при выполнении следующих требований: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активная и правильная работа учащегося на уроке;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 дополнительных заданий в виде сообщений и проектов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высокий уровень знания базового материала;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Отметка «4» </w:t>
      </w: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выводится при выполнении следующих требований: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активная, но иногда с ошибками работа учащегося на уроке;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 дополнительных заданий по желанию;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высокий уровень знания базового материала;</w:t>
      </w:r>
    </w:p>
    <w:p w:rsidR="009C6F51" w:rsidRPr="00AA07C2" w:rsidRDefault="009C6F51" w:rsidP="00AA07C2">
      <w:pPr>
        <w:pStyle w:val="a3"/>
        <w:shd w:val="clear" w:color="auto" w:fill="FFFFFF"/>
        <w:spacing w:after="0"/>
        <w:ind w:left="1429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>Отметка «3» </w:t>
      </w:r>
      <w:r w:rsidRPr="00AA07C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выводится при выполнении следующих требований: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отсутствие самостоятельной активности на уроке;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отсутствие выполнения дополнительных заданий;</w:t>
      </w:r>
    </w:p>
    <w:p w:rsidR="009C6F51" w:rsidRPr="00AA07C2" w:rsidRDefault="009C6F51" w:rsidP="00AA07C2">
      <w:pPr>
        <w:pStyle w:val="a3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A07C2">
        <w:rPr>
          <w:rFonts w:ascii="Times New Roman" w:hAnsi="Times New Roman"/>
          <w:color w:val="000000" w:themeColor="text1"/>
          <w:sz w:val="24"/>
          <w:szCs w:val="24"/>
        </w:rPr>
        <w:t xml:space="preserve"> низкий уровень знания базового материала;</w:t>
      </w:r>
    </w:p>
    <w:p w:rsidR="009C6F51" w:rsidRPr="009C6F51" w:rsidRDefault="009C6F51" w:rsidP="00AA07C2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9C6F51" w:rsidRPr="00284E1F" w:rsidRDefault="009C6F51" w:rsidP="009C6F51">
      <w:pPr>
        <w:pStyle w:val="a5"/>
        <w:shd w:val="clear" w:color="auto" w:fill="auto"/>
        <w:spacing w:after="0" w:line="240" w:lineRule="auto"/>
        <w:ind w:left="20" w:right="80" w:firstLine="400"/>
        <w:jc w:val="left"/>
        <w:rPr>
          <w:rStyle w:val="a4"/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C6F51" w:rsidRPr="00284E1F" w:rsidRDefault="009C6F51" w:rsidP="009C6F5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84508" w:rsidRPr="00284E1F" w:rsidRDefault="00784508" w:rsidP="006E13FF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784508" w:rsidRPr="00284E1F" w:rsidSect="00284E1F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B8642F4"/>
    <w:multiLevelType w:val="hybridMultilevel"/>
    <w:tmpl w:val="77E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91C43"/>
    <w:multiLevelType w:val="hybridMultilevel"/>
    <w:tmpl w:val="F28A4B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482F1C"/>
    <w:multiLevelType w:val="hybridMultilevel"/>
    <w:tmpl w:val="1ED8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E7A2F"/>
    <w:multiLevelType w:val="hybridMultilevel"/>
    <w:tmpl w:val="4EA8ED26"/>
    <w:lvl w:ilvl="0" w:tplc="2612C7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45092"/>
    <w:multiLevelType w:val="multilevel"/>
    <w:tmpl w:val="2D5213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A860A11"/>
    <w:multiLevelType w:val="multilevel"/>
    <w:tmpl w:val="B2C6C6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5A8E3263"/>
    <w:multiLevelType w:val="hybridMultilevel"/>
    <w:tmpl w:val="2E827D9C"/>
    <w:lvl w:ilvl="0" w:tplc="6BCCD8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B32FE7"/>
    <w:multiLevelType w:val="hybridMultilevel"/>
    <w:tmpl w:val="DB04DF56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9">
    <w:nsid w:val="6A895C69"/>
    <w:multiLevelType w:val="hybridMultilevel"/>
    <w:tmpl w:val="E52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95740"/>
    <w:multiLevelType w:val="multilevel"/>
    <w:tmpl w:val="E08623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6ED5346C"/>
    <w:multiLevelType w:val="hybridMultilevel"/>
    <w:tmpl w:val="8732EE38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2">
    <w:nsid w:val="7E391CC4"/>
    <w:multiLevelType w:val="multilevel"/>
    <w:tmpl w:val="91D2925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12"/>
  </w:num>
  <w:num w:numId="8">
    <w:abstractNumId w:val="3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2AFE"/>
    <w:rsid w:val="000373A0"/>
    <w:rsid w:val="000504A1"/>
    <w:rsid w:val="00072EF6"/>
    <w:rsid w:val="00093CB8"/>
    <w:rsid w:val="00141CDC"/>
    <w:rsid w:val="00153539"/>
    <w:rsid w:val="001F08C0"/>
    <w:rsid w:val="00211BE3"/>
    <w:rsid w:val="00284E1F"/>
    <w:rsid w:val="002C7F64"/>
    <w:rsid w:val="00385583"/>
    <w:rsid w:val="003C4655"/>
    <w:rsid w:val="004D0784"/>
    <w:rsid w:val="00554E07"/>
    <w:rsid w:val="00593EB6"/>
    <w:rsid w:val="005D00EB"/>
    <w:rsid w:val="00614248"/>
    <w:rsid w:val="00640B22"/>
    <w:rsid w:val="006E13FF"/>
    <w:rsid w:val="006F5C81"/>
    <w:rsid w:val="007222DE"/>
    <w:rsid w:val="00735452"/>
    <w:rsid w:val="00784508"/>
    <w:rsid w:val="00797805"/>
    <w:rsid w:val="007A106B"/>
    <w:rsid w:val="007B059F"/>
    <w:rsid w:val="007B6704"/>
    <w:rsid w:val="00830D1A"/>
    <w:rsid w:val="00841DDA"/>
    <w:rsid w:val="008477A5"/>
    <w:rsid w:val="009C6F51"/>
    <w:rsid w:val="00A02D6D"/>
    <w:rsid w:val="00A07ED7"/>
    <w:rsid w:val="00A30EFC"/>
    <w:rsid w:val="00AA07C2"/>
    <w:rsid w:val="00AC45BC"/>
    <w:rsid w:val="00AD0756"/>
    <w:rsid w:val="00AE75F5"/>
    <w:rsid w:val="00B12AFE"/>
    <w:rsid w:val="00B25A3D"/>
    <w:rsid w:val="00B47257"/>
    <w:rsid w:val="00BD25E8"/>
    <w:rsid w:val="00C34606"/>
    <w:rsid w:val="00C96AB5"/>
    <w:rsid w:val="00E70C12"/>
    <w:rsid w:val="00E81623"/>
    <w:rsid w:val="00E83410"/>
    <w:rsid w:val="00EE21CB"/>
    <w:rsid w:val="00EF2661"/>
    <w:rsid w:val="00F21FBE"/>
    <w:rsid w:val="00F6225D"/>
    <w:rsid w:val="00F911AC"/>
    <w:rsid w:val="00F94004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FE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qFormat/>
    <w:rsid w:val="007222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C46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AFE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Основной текст Знак"/>
    <w:link w:val="a5"/>
    <w:rsid w:val="00B12AFE"/>
    <w:rPr>
      <w:sz w:val="21"/>
      <w:szCs w:val="21"/>
      <w:shd w:val="clear" w:color="auto" w:fill="FFFFFF"/>
    </w:rPr>
  </w:style>
  <w:style w:type="character" w:customStyle="1" w:styleId="BookmanOldStyle">
    <w:name w:val="Основной текст + Bookman Old Style"/>
    <w:aliases w:val="9,5 pt19,Курсив2,Интервал 0 pt5"/>
    <w:rsid w:val="00B12AFE"/>
    <w:rPr>
      <w:rFonts w:ascii="Bookman Old Style" w:hAnsi="Bookman Old Style" w:cs="Bookman Old Style"/>
      <w:i/>
      <w:iCs/>
      <w:spacing w:val="10"/>
      <w:sz w:val="19"/>
      <w:szCs w:val="19"/>
      <w:lang w:bidi="ar-SA"/>
    </w:rPr>
  </w:style>
  <w:style w:type="paragraph" w:styleId="a5">
    <w:name w:val="Body Text"/>
    <w:basedOn w:val="a"/>
    <w:link w:val="a4"/>
    <w:rsid w:val="00B12AFE"/>
    <w:pPr>
      <w:widowControl w:val="0"/>
      <w:shd w:val="clear" w:color="auto" w:fill="FFFFFF"/>
      <w:spacing w:after="120" w:line="240" w:lineRule="atLeast"/>
      <w:jc w:val="center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B12AFE"/>
    <w:rPr>
      <w:rFonts w:ascii="Calibri" w:eastAsia="Calibri" w:hAnsi="Calibri" w:cs="Times New Roman"/>
    </w:rPr>
  </w:style>
  <w:style w:type="character" w:customStyle="1" w:styleId="a6">
    <w:name w:val="Основной текст + Полужирный"/>
    <w:rsid w:val="00B12AFE"/>
    <w:rPr>
      <w:rFonts w:ascii="Times New Roman" w:hAnsi="Times New Roman" w:cs="Times New Roman"/>
      <w:b/>
      <w:bCs/>
      <w:sz w:val="21"/>
      <w:szCs w:val="21"/>
      <w:u w:val="none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2A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12AF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Основной текст (15)_"/>
    <w:link w:val="150"/>
    <w:rsid w:val="00B12AFE"/>
    <w:rPr>
      <w:shd w:val="clear" w:color="auto" w:fill="FFFFFF"/>
    </w:rPr>
  </w:style>
  <w:style w:type="character" w:customStyle="1" w:styleId="1591">
    <w:name w:val="Основной текст (15) + 91"/>
    <w:aliases w:val="5 pt10"/>
    <w:rsid w:val="00B12AFE"/>
    <w:rPr>
      <w:sz w:val="19"/>
      <w:szCs w:val="19"/>
      <w:lang w:bidi="ar-SA"/>
    </w:rPr>
  </w:style>
  <w:style w:type="character" w:customStyle="1" w:styleId="1510">
    <w:name w:val="Основной текст (15) + 10"/>
    <w:aliases w:val="5 pt9"/>
    <w:rsid w:val="00B12AFE"/>
    <w:rPr>
      <w:sz w:val="21"/>
      <w:szCs w:val="21"/>
      <w:lang w:bidi="ar-SA"/>
    </w:rPr>
  </w:style>
  <w:style w:type="paragraph" w:customStyle="1" w:styleId="150">
    <w:name w:val="Основной текст (15)"/>
    <w:basedOn w:val="a"/>
    <w:link w:val="15"/>
    <w:rsid w:val="00B12AFE"/>
    <w:pPr>
      <w:widowControl w:val="0"/>
      <w:shd w:val="clear" w:color="auto" w:fill="FFFFFF"/>
      <w:spacing w:before="60" w:after="0" w:line="240" w:lineRule="atLeast"/>
      <w:jc w:val="both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(11)_"/>
    <w:link w:val="110"/>
    <w:rsid w:val="00B12AFE"/>
    <w:rPr>
      <w:b/>
      <w:bCs/>
      <w:shd w:val="clear" w:color="auto" w:fill="FFFFFF"/>
    </w:rPr>
  </w:style>
  <w:style w:type="character" w:customStyle="1" w:styleId="1512pt">
    <w:name w:val="Основной текст (15) + 12 pt"/>
    <w:aliases w:val="Полужирный3"/>
    <w:rsid w:val="00B12AFE"/>
    <w:rPr>
      <w:rFonts w:ascii="Times New Roman" w:hAnsi="Times New Roman" w:cs="Times New Roman"/>
      <w:b/>
      <w:bCs/>
      <w:sz w:val="24"/>
      <w:szCs w:val="24"/>
      <w:u w:val="none"/>
      <w:lang w:bidi="ar-SA"/>
    </w:rPr>
  </w:style>
  <w:style w:type="character" w:customStyle="1" w:styleId="15MicrosoftSansSerif">
    <w:name w:val="Основной текст (15) + Microsoft Sans Serif"/>
    <w:aliases w:val="11 pt,Интервал 0 pt2"/>
    <w:rsid w:val="00B12AFE"/>
    <w:rPr>
      <w:rFonts w:ascii="Microsoft Sans Serif" w:hAnsi="Microsoft Sans Serif" w:cs="Microsoft Sans Serif"/>
      <w:spacing w:val="-10"/>
      <w:sz w:val="22"/>
      <w:szCs w:val="22"/>
      <w:u w:val="none"/>
      <w:lang w:bidi="ar-SA"/>
    </w:rPr>
  </w:style>
  <w:style w:type="character" w:customStyle="1" w:styleId="15101">
    <w:name w:val="Основной текст (15) + 101"/>
    <w:aliases w:val="5 pt8"/>
    <w:rsid w:val="00B12AFE"/>
    <w:rPr>
      <w:rFonts w:ascii="Times New Roman" w:hAnsi="Times New Roman" w:cs="Times New Roman"/>
      <w:sz w:val="21"/>
      <w:szCs w:val="21"/>
      <w:u w:val="none"/>
      <w:lang w:bidi="ar-SA"/>
    </w:rPr>
  </w:style>
  <w:style w:type="paragraph" w:customStyle="1" w:styleId="110">
    <w:name w:val="Основной текст (11)"/>
    <w:basedOn w:val="a"/>
    <w:link w:val="11"/>
    <w:rsid w:val="00B12AFE"/>
    <w:pPr>
      <w:widowControl w:val="0"/>
      <w:shd w:val="clear" w:color="auto" w:fill="FFFFFF"/>
      <w:spacing w:before="60" w:after="240" w:line="240" w:lineRule="atLeas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3">
    <w:name w:val="Основной текст (13)_"/>
    <w:link w:val="130"/>
    <w:rsid w:val="00B12AFE"/>
    <w:rPr>
      <w:sz w:val="15"/>
      <w:szCs w:val="15"/>
      <w:shd w:val="clear" w:color="auto" w:fill="FFFFFF"/>
    </w:rPr>
  </w:style>
  <w:style w:type="character" w:customStyle="1" w:styleId="139">
    <w:name w:val="Основной текст (13) + 9"/>
    <w:aliases w:val="5 pt7,Полужирный2"/>
    <w:rsid w:val="00B12AFE"/>
    <w:rPr>
      <w:b/>
      <w:bCs/>
      <w:sz w:val="19"/>
      <w:szCs w:val="19"/>
      <w:lang w:bidi="ar-SA"/>
    </w:rPr>
  </w:style>
  <w:style w:type="character" w:customStyle="1" w:styleId="1391">
    <w:name w:val="Основной текст (13) + 91"/>
    <w:aliases w:val="5 pt6"/>
    <w:rsid w:val="00B12AFE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B12AFE"/>
    <w:pPr>
      <w:widowControl w:val="0"/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sz w:val="15"/>
      <w:szCs w:val="15"/>
    </w:rPr>
  </w:style>
  <w:style w:type="character" w:customStyle="1" w:styleId="15Exact">
    <w:name w:val="Основной текст (15) Exact"/>
    <w:rsid w:val="00B12AFE"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159">
    <w:name w:val="Основной текст (15) + 9"/>
    <w:aliases w:val="5 pt14,Интервал 0 pt Exact"/>
    <w:rsid w:val="00B12AFE"/>
    <w:rPr>
      <w:spacing w:val="3"/>
      <w:sz w:val="19"/>
      <w:szCs w:val="19"/>
      <w:lang w:bidi="ar-SA"/>
    </w:rPr>
  </w:style>
  <w:style w:type="character" w:customStyle="1" w:styleId="1592">
    <w:name w:val="Основной текст (15) + 92"/>
    <w:aliases w:val="5 pt13,Интервал 0 pt Exact1"/>
    <w:rsid w:val="00B12AFE"/>
    <w:rPr>
      <w:sz w:val="19"/>
      <w:szCs w:val="19"/>
      <w:lang w:bidi="ar-SA"/>
    </w:rPr>
  </w:style>
  <w:style w:type="character" w:customStyle="1" w:styleId="10">
    <w:name w:val="Основной текст (10)_"/>
    <w:link w:val="101"/>
    <w:rsid w:val="00B12AFE"/>
    <w:rPr>
      <w:b/>
      <w:bCs/>
      <w:sz w:val="21"/>
      <w:szCs w:val="21"/>
      <w:shd w:val="clear" w:color="auto" w:fill="FFFFFF"/>
    </w:rPr>
  </w:style>
  <w:style w:type="character" w:customStyle="1" w:styleId="BookmanOldStyle2">
    <w:name w:val="Основной текст + Bookman Old Style2"/>
    <w:aliases w:val="7,5 pt12"/>
    <w:rsid w:val="00B12AFE"/>
    <w:rPr>
      <w:rFonts w:ascii="Bookman Old Style" w:hAnsi="Bookman Old Style" w:cs="Bookman Old Style"/>
      <w:sz w:val="15"/>
      <w:szCs w:val="15"/>
      <w:lang w:bidi="ar-SA"/>
    </w:rPr>
  </w:style>
  <w:style w:type="character" w:customStyle="1" w:styleId="9pt">
    <w:name w:val="Основной текст + 9 pt"/>
    <w:rsid w:val="00B12AFE"/>
    <w:rPr>
      <w:sz w:val="18"/>
      <w:szCs w:val="18"/>
      <w:lang w:bidi="ar-SA"/>
    </w:rPr>
  </w:style>
  <w:style w:type="paragraph" w:customStyle="1" w:styleId="101">
    <w:name w:val="Основной текст (10)1"/>
    <w:basedOn w:val="a"/>
    <w:link w:val="10"/>
    <w:rsid w:val="00B12AFE"/>
    <w:pPr>
      <w:widowControl w:val="0"/>
      <w:shd w:val="clear" w:color="auto" w:fill="FFFFFF"/>
      <w:spacing w:before="240" w:after="240" w:line="240" w:lineRule="atLeast"/>
      <w:jc w:val="center"/>
    </w:pPr>
    <w:rPr>
      <w:rFonts w:asciiTheme="minorHAnsi" w:eastAsiaTheme="minorHAnsi" w:hAnsiTheme="minorHAnsi" w:cstheme="minorBidi"/>
      <w:b/>
      <w:bCs/>
      <w:sz w:val="21"/>
      <w:szCs w:val="21"/>
    </w:rPr>
  </w:style>
  <w:style w:type="table" w:styleId="a7">
    <w:name w:val="Table Grid"/>
    <w:basedOn w:val="a1"/>
    <w:uiPriority w:val="59"/>
    <w:rsid w:val="00FF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0"/>
    <w:rsid w:val="006F5C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dash041e0431044b0447043d044b0439char1">
    <w:name w:val="dash041e_0431_044b_0447_043d_044b_0439__char1"/>
    <w:rsid w:val="00385583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8558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22DE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a8">
    <w:name w:val="Основной текст_"/>
    <w:basedOn w:val="a0"/>
    <w:link w:val="5"/>
    <w:rsid w:val="00F940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8"/>
    <w:rsid w:val="00F9400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sz w:val="20"/>
      <w:szCs w:val="20"/>
    </w:rPr>
  </w:style>
  <w:style w:type="character" w:customStyle="1" w:styleId="Exact">
    <w:name w:val="Основной текст Exact"/>
    <w:basedOn w:val="a0"/>
    <w:rsid w:val="00847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paragraph" w:customStyle="1" w:styleId="a9">
    <w:name w:val="Стиль"/>
    <w:rsid w:val="00735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C46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No Spacing"/>
    <w:uiPriority w:val="1"/>
    <w:qFormat/>
    <w:rsid w:val="00141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C4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45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fologia.cjb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5350D-2E60-43A9-88ED-CF5D2BD9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16281</Words>
  <Characters>92804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Нина</cp:lastModifiedBy>
  <cp:revision>25</cp:revision>
  <dcterms:created xsi:type="dcterms:W3CDTF">2015-01-31T09:42:00Z</dcterms:created>
  <dcterms:modified xsi:type="dcterms:W3CDTF">2015-11-12T11:15:00Z</dcterms:modified>
</cp:coreProperties>
</file>